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E037" w14:textId="06B2E66D" w:rsidR="0000030F" w:rsidRPr="009A774F" w:rsidRDefault="0000030F" w:rsidP="0000030F">
      <w:pPr>
        <w:rPr>
          <w:b/>
          <w:bCs/>
        </w:rPr>
      </w:pPr>
      <w:r w:rsidRPr="009A774F">
        <w:rPr>
          <w:b/>
          <w:bCs/>
        </w:rPr>
        <w:t>Wymagania edukacyjne – geografia kl. 8 /ocena śródroczna/</w:t>
      </w:r>
    </w:p>
    <w:p w14:paraId="642930D6" w14:textId="2CD716F8" w:rsidR="0000030F" w:rsidRDefault="0000030F" w:rsidP="0000030F">
      <w:r>
        <w:t>Azja</w:t>
      </w:r>
    </w:p>
    <w:p w14:paraId="0656042E" w14:textId="77777777" w:rsidR="0000030F" w:rsidRPr="009A774F" w:rsidRDefault="0000030F" w:rsidP="0000030F">
      <w:pPr>
        <w:rPr>
          <w:b/>
          <w:bCs/>
        </w:rPr>
      </w:pPr>
      <w:r w:rsidRPr="009A774F">
        <w:rPr>
          <w:b/>
          <w:bCs/>
        </w:rPr>
        <w:t>Ocena dopuszczająca</w:t>
      </w:r>
    </w:p>
    <w:p w14:paraId="2CEAFCC1" w14:textId="77777777" w:rsidR="0000030F" w:rsidRDefault="0000030F" w:rsidP="0000030F">
      <w:r>
        <w:t>Uczeń:</w:t>
      </w:r>
    </w:p>
    <w:p w14:paraId="6D875915" w14:textId="77777777" w:rsidR="0000030F" w:rsidRDefault="0000030F" w:rsidP="0000030F">
      <w:r>
        <w:t>wskazuje na mapie położenie geograficzne Azji,</w:t>
      </w:r>
    </w:p>
    <w:p w14:paraId="26B34406" w14:textId="77777777" w:rsidR="0000030F" w:rsidRDefault="0000030F" w:rsidP="0000030F">
      <w:r>
        <w:t>wymienia formy ukształtowania powierzchni Azji,</w:t>
      </w:r>
    </w:p>
    <w:p w14:paraId="6F7B4CC4" w14:textId="77777777" w:rsidR="0000030F" w:rsidRDefault="0000030F" w:rsidP="0000030F">
      <w:r>
        <w:t>wymienia strefy klimatyczne Azji na podstawie mapy klimatycznej,</w:t>
      </w:r>
    </w:p>
    <w:p w14:paraId="02A30347" w14:textId="77777777" w:rsidR="0000030F" w:rsidRDefault="0000030F" w:rsidP="0000030F">
      <w:r>
        <w:t>wymienia największe rzeki Azji,</w:t>
      </w:r>
    </w:p>
    <w:p w14:paraId="13A1685F" w14:textId="77777777" w:rsidR="0000030F" w:rsidRDefault="0000030F" w:rsidP="0000030F">
      <w:r>
        <w:t>wymienia strefy aktywności sejsmicznej w Azji na podstawie mapy geologicznej,</w:t>
      </w:r>
    </w:p>
    <w:p w14:paraId="1EFDF653" w14:textId="77777777" w:rsidR="0000030F" w:rsidRDefault="0000030F" w:rsidP="0000030F">
      <w:r>
        <w:t>wyjaśnia znaczenie terminu „wulkanizm”,</w:t>
      </w:r>
    </w:p>
    <w:p w14:paraId="408F9C0A" w14:textId="429AD24F" w:rsidR="0000030F" w:rsidRDefault="0000030F" w:rsidP="0000030F">
      <w:r>
        <w:t xml:space="preserve">odczytuje z mapy nazwy największych wulkanów w </w:t>
      </w:r>
      <w:proofErr w:type="spellStart"/>
      <w:r>
        <w:t>Azji,wskazuje</w:t>
      </w:r>
      <w:proofErr w:type="spellEnd"/>
      <w:r>
        <w:t xml:space="preserve"> na mapie zasięg Ognistego Pierścienia Pacyfiku,</w:t>
      </w:r>
    </w:p>
    <w:p w14:paraId="2D16B202" w14:textId="77777777" w:rsidR="0000030F" w:rsidRDefault="0000030F" w:rsidP="0000030F">
      <w:r>
        <w:t>wymienia czynniki przyrodnicze wpływające na rozwój rolnictwa w Azji,</w:t>
      </w:r>
    </w:p>
    <w:p w14:paraId="5605FC29" w14:textId="77777777" w:rsidR="0000030F" w:rsidRDefault="0000030F" w:rsidP="0000030F">
      <w:r>
        <w:t>wymienia główne uprawy w Azji na podstawie mapy gospodarczej,</w:t>
      </w:r>
    </w:p>
    <w:p w14:paraId="3EE3848D" w14:textId="77777777" w:rsidR="0000030F" w:rsidRDefault="0000030F" w:rsidP="0000030F">
      <w:r>
        <w:t>określa cechy położenia Japonii i Chin oraz wskazuje główne ośrodki przemysłu i uprawy,</w:t>
      </w:r>
    </w:p>
    <w:p w14:paraId="57FC3C42" w14:textId="77777777" w:rsidR="0000030F" w:rsidRDefault="0000030F" w:rsidP="0000030F">
      <w:r>
        <w:t>porównuje liczbę ludności Chin i Indii oraz wskazuje największe aglomeracje,</w:t>
      </w:r>
    </w:p>
    <w:p w14:paraId="64D0DD37" w14:textId="77777777" w:rsidR="0000030F" w:rsidRDefault="0000030F" w:rsidP="0000030F">
      <w:r>
        <w:t>wyjaśnia znaczenie terminu „</w:t>
      </w:r>
      <w:proofErr w:type="spellStart"/>
      <w:r>
        <w:t>slamsy</w:t>
      </w:r>
      <w:proofErr w:type="spellEnd"/>
      <w:r>
        <w:t>”,</w:t>
      </w:r>
    </w:p>
    <w:p w14:paraId="5479DD87" w14:textId="77777777" w:rsidR="0000030F" w:rsidRDefault="0000030F" w:rsidP="0000030F">
      <w:r>
        <w:t>wskazuje surowce mineralne i główne uprawy w Indiach,</w:t>
      </w:r>
    </w:p>
    <w:p w14:paraId="0FD703B2" w14:textId="77777777" w:rsidR="0000030F" w:rsidRDefault="0000030F" w:rsidP="0000030F">
      <w:r>
        <w:t>określa położenie geograficzne Bliskiego Wschodu i państwa w nim leżące oraz miejsca konfliktów zbrojnych.</w:t>
      </w:r>
    </w:p>
    <w:p w14:paraId="46B5897F" w14:textId="77777777" w:rsidR="0000030F" w:rsidRDefault="0000030F" w:rsidP="0000030F"/>
    <w:p w14:paraId="3D68B211" w14:textId="77777777" w:rsidR="0000030F" w:rsidRPr="009A774F" w:rsidRDefault="0000030F" w:rsidP="0000030F">
      <w:pPr>
        <w:rPr>
          <w:b/>
          <w:bCs/>
        </w:rPr>
      </w:pPr>
      <w:r w:rsidRPr="009A774F">
        <w:rPr>
          <w:b/>
          <w:bCs/>
        </w:rPr>
        <w:t>Ocena dostateczna</w:t>
      </w:r>
    </w:p>
    <w:p w14:paraId="74840359" w14:textId="77777777" w:rsidR="0000030F" w:rsidRDefault="0000030F" w:rsidP="0000030F">
      <w:r>
        <w:t>Uczeń:</w:t>
      </w:r>
    </w:p>
    <w:p w14:paraId="0BD82C92" w14:textId="77777777" w:rsidR="0000030F" w:rsidRDefault="0000030F" w:rsidP="0000030F">
      <w:r>
        <w:t>opisuje linię brzegową Azji,</w:t>
      </w:r>
    </w:p>
    <w:p w14:paraId="532F3A7E" w14:textId="77777777" w:rsidR="0000030F" w:rsidRDefault="0000030F" w:rsidP="0000030F">
      <w:r>
        <w:t>charakteryzuje zróżnicowanie środowiska geograficznego i ukształtowania powierzchni Azji,</w:t>
      </w:r>
    </w:p>
    <w:p w14:paraId="21C0B5C6" w14:textId="77777777" w:rsidR="0000030F" w:rsidRDefault="0000030F" w:rsidP="0000030F">
      <w:r>
        <w:t>omawia czynniki klimatyczne kształtujące klimat Azji i strefy roślinne,</w:t>
      </w:r>
    </w:p>
    <w:p w14:paraId="190D9377" w14:textId="77777777" w:rsidR="0000030F" w:rsidRDefault="0000030F" w:rsidP="0000030F">
      <w:r>
        <w:t>omawia budowę wulkanu, typy wulkanów i podaje ich cechy,</w:t>
      </w:r>
    </w:p>
    <w:p w14:paraId="603F0F24" w14:textId="77777777" w:rsidR="0000030F" w:rsidRDefault="0000030F" w:rsidP="0000030F">
      <w:r>
        <w:t>wskazuje na mapie obszary korzystne i niekorzystne dla rolnictwa,</w:t>
      </w:r>
    </w:p>
    <w:p w14:paraId="7ACD65AC" w14:textId="77777777" w:rsidR="0000030F" w:rsidRDefault="0000030F" w:rsidP="0000030F">
      <w:r>
        <w:t>charakteryzuje ukształtowanie powierzchni Japonii, strukturę zatrudnienia, warunki rozwoju rolnictwa,</w:t>
      </w:r>
    </w:p>
    <w:p w14:paraId="34C2707F" w14:textId="77777777" w:rsidR="0000030F" w:rsidRDefault="0000030F" w:rsidP="0000030F"/>
    <w:p w14:paraId="2262791A" w14:textId="77777777" w:rsidR="0000030F" w:rsidRDefault="0000030F" w:rsidP="0000030F">
      <w:r>
        <w:lastRenderedPageBreak/>
        <w:t>omawia środowisko przyrodnicze Chin i Indie, czynniki sprzyjające osadnictwu, główne kierunki produkcji rolnej,</w:t>
      </w:r>
    </w:p>
    <w:p w14:paraId="63336876" w14:textId="77777777" w:rsidR="0000030F" w:rsidRDefault="0000030F" w:rsidP="0000030F">
      <w:r>
        <w:t>omawia cechy Bliskiego Wschodu, zasoby ropy naftowej i cele OPEC.</w:t>
      </w:r>
    </w:p>
    <w:p w14:paraId="463B622A" w14:textId="77777777" w:rsidR="0000030F" w:rsidRDefault="0000030F" w:rsidP="0000030F"/>
    <w:p w14:paraId="6F31C34A" w14:textId="77777777" w:rsidR="0000030F" w:rsidRPr="009A774F" w:rsidRDefault="0000030F" w:rsidP="0000030F">
      <w:pPr>
        <w:rPr>
          <w:b/>
          <w:bCs/>
        </w:rPr>
      </w:pPr>
      <w:r w:rsidRPr="009A774F">
        <w:rPr>
          <w:b/>
          <w:bCs/>
        </w:rPr>
        <w:t>Ocena dobra</w:t>
      </w:r>
    </w:p>
    <w:p w14:paraId="631DEC83" w14:textId="77777777" w:rsidR="0000030F" w:rsidRDefault="0000030F" w:rsidP="0000030F">
      <w:r>
        <w:t>Uczeń:</w:t>
      </w:r>
    </w:p>
    <w:p w14:paraId="45C3CA2F" w14:textId="77777777" w:rsidR="0000030F" w:rsidRDefault="0000030F" w:rsidP="0000030F">
      <w:r>
        <w:t>omawia budowę geologiczną Azji i cyrkulację monsunową,</w:t>
      </w:r>
    </w:p>
    <w:p w14:paraId="6FB57E50" w14:textId="77777777" w:rsidR="0000030F" w:rsidRDefault="0000030F" w:rsidP="0000030F">
      <w:r>
        <w:t>charakteryzuje kontrasty klimatyczne i roślinne,</w:t>
      </w:r>
    </w:p>
    <w:p w14:paraId="5CB801F7" w14:textId="77777777" w:rsidR="0000030F" w:rsidRDefault="0000030F" w:rsidP="0000030F">
      <w:r>
        <w:t>omawia czynniki wpływające na sieć rzeczną i płytową budowę litosfery,</w:t>
      </w:r>
    </w:p>
    <w:p w14:paraId="49578CC9" w14:textId="77777777" w:rsidR="0000030F" w:rsidRDefault="0000030F" w:rsidP="0000030F">
      <w:r>
        <w:t>wyjaśnia przyczyny trzęsień ziemi i tsunami, opisuje ich przebieg,</w:t>
      </w:r>
    </w:p>
    <w:p w14:paraId="075C65F8" w14:textId="77777777" w:rsidR="0000030F" w:rsidRDefault="0000030F" w:rsidP="0000030F">
      <w:r>
        <w:t>omawia warunki rozwoju rolnictwa i gospodarki w Japonii, Chinach i Indiach,</w:t>
      </w:r>
    </w:p>
    <w:p w14:paraId="3A27BFDC" w14:textId="77777777" w:rsidR="0000030F" w:rsidRDefault="0000030F" w:rsidP="0000030F">
      <w:r>
        <w:t>omawia problemy demograficzne, system kastowy w Indiach, przetwórstwo przemysłowe, religię i konflikty na Bliskim Wschodzie.</w:t>
      </w:r>
    </w:p>
    <w:p w14:paraId="21F83D28" w14:textId="77777777" w:rsidR="0000030F" w:rsidRDefault="0000030F" w:rsidP="0000030F"/>
    <w:p w14:paraId="4B4EE007" w14:textId="77777777" w:rsidR="0000030F" w:rsidRPr="009A774F" w:rsidRDefault="0000030F" w:rsidP="0000030F">
      <w:pPr>
        <w:rPr>
          <w:b/>
          <w:bCs/>
        </w:rPr>
      </w:pPr>
      <w:r w:rsidRPr="009A774F">
        <w:rPr>
          <w:b/>
          <w:bCs/>
        </w:rPr>
        <w:t>Ocena bardzo dobra</w:t>
      </w:r>
    </w:p>
    <w:p w14:paraId="2BF544BC" w14:textId="77777777" w:rsidR="0000030F" w:rsidRDefault="0000030F" w:rsidP="0000030F">
      <w:r>
        <w:t>Uczeń:</w:t>
      </w:r>
    </w:p>
    <w:p w14:paraId="4E549075" w14:textId="48830507" w:rsidR="0000030F" w:rsidRDefault="0000030F" w:rsidP="0000030F">
      <w:r>
        <w:t xml:space="preserve">analizuje rekordy Azji dotyczące rzeźby terenu i </w:t>
      </w:r>
      <w:proofErr w:type="spellStart"/>
      <w:r>
        <w:t>hydrosfery,przedstawia</w:t>
      </w:r>
      <w:proofErr w:type="spellEnd"/>
      <w:r>
        <w:t xml:space="preserve"> sposoby zabezpieczenia przed trzęsieniami ziemi,</w:t>
      </w:r>
    </w:p>
    <w:p w14:paraId="5864549F" w14:textId="77777777" w:rsidR="0000030F" w:rsidRDefault="0000030F" w:rsidP="0000030F">
      <w:r>
        <w:t>omawia znaczenie upraw ryżu w Azji Południowo-Wschodniej,</w:t>
      </w:r>
    </w:p>
    <w:p w14:paraId="0D2B3B6A" w14:textId="77777777" w:rsidR="0000030F" w:rsidRDefault="0000030F" w:rsidP="0000030F">
      <w:r>
        <w:t>wyjaśnia związek między budową geologiczną a wulkanami, trzęsieniami i tsunami w Japonii,</w:t>
      </w:r>
    </w:p>
    <w:p w14:paraId="7AE235D1" w14:textId="77777777" w:rsidR="0000030F" w:rsidRDefault="0000030F" w:rsidP="0000030F">
      <w:r>
        <w:t>analizuje gospodarkę Japonii, Chin i Indie, ich znaczenie globalne, problemy społeczne i demograficzne,</w:t>
      </w:r>
    </w:p>
    <w:p w14:paraId="155C3304" w14:textId="77777777" w:rsidR="0000030F" w:rsidRDefault="0000030F" w:rsidP="0000030F">
      <w:r>
        <w:t>omawia znaczenie ropy naftowej i źródła konfliktów w Bliskim Wschodzie.</w:t>
      </w:r>
    </w:p>
    <w:p w14:paraId="0D1DD5A8" w14:textId="77777777" w:rsidR="0000030F" w:rsidRDefault="0000030F" w:rsidP="0000030F"/>
    <w:p w14:paraId="4C9A4028" w14:textId="77777777" w:rsidR="0000030F" w:rsidRPr="009A774F" w:rsidRDefault="0000030F" w:rsidP="0000030F">
      <w:pPr>
        <w:rPr>
          <w:b/>
          <w:bCs/>
        </w:rPr>
      </w:pPr>
      <w:r w:rsidRPr="009A774F">
        <w:rPr>
          <w:b/>
          <w:bCs/>
        </w:rPr>
        <w:t>Ocena celująca</w:t>
      </w:r>
    </w:p>
    <w:p w14:paraId="549C2C3A" w14:textId="77777777" w:rsidR="0000030F" w:rsidRDefault="0000030F" w:rsidP="0000030F">
      <w:r>
        <w:t>Uczeń:</w:t>
      </w:r>
    </w:p>
    <w:p w14:paraId="33266F7E" w14:textId="77777777" w:rsidR="0000030F" w:rsidRDefault="0000030F" w:rsidP="0000030F">
      <w:r>
        <w:t>wyjaśnia, dlaczego na wschodnich wybrzeżach Azji występuje wiele wulkanów,</w:t>
      </w:r>
    </w:p>
    <w:p w14:paraId="01715E0B" w14:textId="77777777" w:rsidR="0000030F" w:rsidRDefault="0000030F" w:rsidP="0000030F">
      <w:r>
        <w:t>uzasadnia, że Azja to kontynent kontrastów geograficznych,</w:t>
      </w:r>
    </w:p>
    <w:p w14:paraId="08B48275" w14:textId="77777777" w:rsidR="0000030F" w:rsidRDefault="0000030F" w:rsidP="0000030F">
      <w:r>
        <w:t>omawia wpływ budowy geologicznej na powstawanie rowów tektonicznych, wulkanów, trzęsień ziemi i tsunami,</w:t>
      </w:r>
    </w:p>
    <w:p w14:paraId="0CB1CCAF" w14:textId="77777777" w:rsidR="0000030F" w:rsidRDefault="0000030F" w:rsidP="0000030F">
      <w:r>
        <w:t>ocenia skutki trzęsień ziemi dla gęsto zaludnionych obszarów,</w:t>
      </w:r>
    </w:p>
    <w:p w14:paraId="2D42D8A8" w14:textId="77777777" w:rsidR="0000030F" w:rsidRDefault="0000030F" w:rsidP="0000030F">
      <w:r>
        <w:t>analizuje przyczyny małego udziału gruntów ornych w strukturze użytkowania ziemi w Azji,</w:t>
      </w:r>
    </w:p>
    <w:p w14:paraId="25E798EE" w14:textId="77777777" w:rsidR="0000030F" w:rsidRDefault="0000030F" w:rsidP="0000030F">
      <w:r>
        <w:lastRenderedPageBreak/>
        <w:t>wykazuje związki między klimatem monsunowym a rytmem upraw i „kulturą ryżu” w Azji Południowo-Wschodniej,</w:t>
      </w:r>
    </w:p>
    <w:p w14:paraId="5250CAD2" w14:textId="77777777" w:rsidR="0000030F" w:rsidRDefault="0000030F" w:rsidP="0000030F">
      <w:r>
        <w:t>ocenia znaczenie warunków przyrodniczych i społeczno-kulturowych w tworzeniu nowoczesnej gospodarki Japonii,</w:t>
      </w:r>
    </w:p>
    <w:p w14:paraId="0C18D9F4" w14:textId="77777777" w:rsidR="0000030F" w:rsidRDefault="0000030F" w:rsidP="0000030F">
      <w:r>
        <w:t>analizuje wpływ gospodarki Chin na gospodarkę światową,</w:t>
      </w:r>
    </w:p>
    <w:p w14:paraId="0E3BC93E" w14:textId="77777777" w:rsidR="0000030F" w:rsidRDefault="0000030F" w:rsidP="0000030F">
      <w:r>
        <w:t>opisuje problemy indyjskiego społeczeństwa i ich przyczyny,</w:t>
      </w:r>
    </w:p>
    <w:p w14:paraId="3E8CFDE4" w14:textId="7EB625DA" w:rsidR="00935B3A" w:rsidRDefault="0000030F" w:rsidP="0000030F">
      <w:r>
        <w:t>analizuje skutki konfliktów zbrojnych na Bliskim Wschodzie.</w:t>
      </w:r>
    </w:p>
    <w:sectPr w:rsidR="00935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0F"/>
    <w:rsid w:val="0000030F"/>
    <w:rsid w:val="005905AC"/>
    <w:rsid w:val="006C66D6"/>
    <w:rsid w:val="00706035"/>
    <w:rsid w:val="00935B3A"/>
    <w:rsid w:val="009A774F"/>
    <w:rsid w:val="00FC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09B5"/>
  <w15:chartTrackingRefBased/>
  <w15:docId w15:val="{2B8DE9BD-74FD-44BF-9CA9-BBDF69E6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0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0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03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0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03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0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0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0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0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0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0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03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03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03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03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03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03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03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0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0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0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0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0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03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03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03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0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03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03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480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Olesińska</cp:lastModifiedBy>
  <cp:revision>2</cp:revision>
  <dcterms:created xsi:type="dcterms:W3CDTF">2025-12-28T19:59:00Z</dcterms:created>
  <dcterms:modified xsi:type="dcterms:W3CDTF">2026-01-12T21:01:00Z</dcterms:modified>
</cp:coreProperties>
</file>