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AB1D" w14:textId="39EB89F0" w:rsidR="00D21083" w:rsidRPr="00871710" w:rsidRDefault="00D21083" w:rsidP="00D21083">
      <w:pPr>
        <w:rPr>
          <w:b/>
          <w:bCs/>
        </w:rPr>
      </w:pPr>
      <w:r w:rsidRPr="00871710">
        <w:rPr>
          <w:b/>
          <w:bCs/>
        </w:rPr>
        <w:t xml:space="preserve">Wymagania edukacyjne - geografia klasa 6 – /ocena  śródroczna/ </w:t>
      </w:r>
    </w:p>
    <w:p w14:paraId="4B6079A8" w14:textId="77777777" w:rsidR="00871710" w:rsidRDefault="00871710" w:rsidP="00D21083">
      <w:pPr>
        <w:rPr>
          <w:rFonts w:ascii="Segoe UI Emoji" w:hAnsi="Segoe UI Emoji" w:cs="Segoe UI Emoji"/>
        </w:rPr>
      </w:pPr>
    </w:p>
    <w:p w14:paraId="6DE3703E" w14:textId="7EC0F413" w:rsidR="00D21083" w:rsidRDefault="00D21083" w:rsidP="00D21083">
      <w:r>
        <w:rPr>
          <w:rFonts w:ascii="Segoe UI Emoji" w:hAnsi="Segoe UI Emoji" w:cs="Segoe UI Emoji"/>
        </w:rPr>
        <w:t>🟢</w:t>
      </w:r>
      <w:r>
        <w:t xml:space="preserve"> OCENA DOPUSZCZAJĄCA (2)</w:t>
      </w:r>
    </w:p>
    <w:p w14:paraId="0055BC5B" w14:textId="63F31030" w:rsidR="00D21083" w:rsidRDefault="00871710" w:rsidP="00D21083">
      <w:r>
        <w:t>Uczeń umie</w:t>
      </w:r>
      <w:r w:rsidR="00D21083">
        <w:t>:</w:t>
      </w:r>
    </w:p>
    <w:p w14:paraId="300ECDE2" w14:textId="77777777" w:rsidR="00D21083" w:rsidRDefault="00D21083" w:rsidP="00D21083">
      <w:r>
        <w:t>wskazać na mapie/globusie równik, południki 0° i 180°, półkule,</w:t>
      </w:r>
    </w:p>
    <w:p w14:paraId="04D5B00A" w14:textId="77777777" w:rsidR="00D21083" w:rsidRDefault="00D21083" w:rsidP="00D21083">
      <w:r>
        <w:t>podać kierunki geograficzne,</w:t>
      </w:r>
    </w:p>
    <w:p w14:paraId="693DBDF2" w14:textId="77777777" w:rsidR="00D21083" w:rsidRDefault="00D21083" w:rsidP="00D21083">
      <w:r>
        <w:t>wyjaśnić, do czego służą współrzędne geograficzne,</w:t>
      </w:r>
    </w:p>
    <w:p w14:paraId="02934649" w14:textId="77777777" w:rsidR="00D21083" w:rsidRDefault="00D21083" w:rsidP="00D21083">
      <w:r>
        <w:t>wymienić planety Układu Słonecznego i wyjaśnić ruch obrotowy oraz obiegowy Ziemi,</w:t>
      </w:r>
    </w:p>
    <w:p w14:paraId="6E59CBAB" w14:textId="77777777" w:rsidR="00D21083" w:rsidRDefault="00D21083" w:rsidP="00D21083">
      <w:r>
        <w:t>podać daty rozpoczęcia pór roku,</w:t>
      </w:r>
    </w:p>
    <w:p w14:paraId="1712F28E" w14:textId="77777777" w:rsidR="00D21083" w:rsidRDefault="00D21083" w:rsidP="00D21083">
      <w:r>
        <w:t>wskazać strefy oświetlenia Ziemi,</w:t>
      </w:r>
    </w:p>
    <w:p w14:paraId="2DD3DEB7" w14:textId="77777777" w:rsidR="00D21083" w:rsidRDefault="00D21083" w:rsidP="00D21083">
      <w:r>
        <w:t>określić położenie Europy i jej granicę z Azją,</w:t>
      </w:r>
    </w:p>
    <w:p w14:paraId="774A6667" w14:textId="77777777" w:rsidR="00D21083" w:rsidRDefault="00D21083" w:rsidP="00D21083">
      <w:r>
        <w:t>wskazać największe państwa i miasta Europy (np. Paryż, Londyn),</w:t>
      </w:r>
    </w:p>
    <w:p w14:paraId="5D912FBF" w14:textId="77777777" w:rsidR="00D21083" w:rsidRDefault="00D21083" w:rsidP="00D21083">
      <w:r>
        <w:t>wyjaśnić pojęcie gęstość zaludnienia,</w:t>
      </w:r>
    </w:p>
    <w:p w14:paraId="5AA4C988" w14:textId="77777777" w:rsidR="00D21083" w:rsidRDefault="00D21083" w:rsidP="00D21083">
      <w:r>
        <w:t>wymienić przykłady źródeł energii i typów elektrowni,</w:t>
      </w:r>
    </w:p>
    <w:p w14:paraId="31D3A9FD" w14:textId="77777777" w:rsidR="00D21083" w:rsidRDefault="00D21083" w:rsidP="00D21083">
      <w:r>
        <w:t>wskazać sąsiadów Polski.</w:t>
      </w:r>
    </w:p>
    <w:p w14:paraId="202D1891" w14:textId="77777777" w:rsidR="00D21083" w:rsidRDefault="00D21083" w:rsidP="00D21083"/>
    <w:p w14:paraId="7D143B5A" w14:textId="77777777" w:rsidR="00D21083" w:rsidRDefault="00D21083" w:rsidP="00D21083">
      <w:r>
        <w:rPr>
          <w:rFonts w:ascii="Segoe UI Emoji" w:hAnsi="Segoe UI Emoji" w:cs="Segoe UI Emoji"/>
        </w:rPr>
        <w:t>🔵</w:t>
      </w:r>
      <w:r>
        <w:t xml:space="preserve"> OCENA DOSTATECZNA (3)</w:t>
      </w:r>
    </w:p>
    <w:p w14:paraId="0CC15BA2" w14:textId="4EAC435F" w:rsidR="00D21083" w:rsidRDefault="00871710" w:rsidP="00D21083">
      <w:r>
        <w:t>Uczeń umie</w:t>
      </w:r>
      <w:r w:rsidR="00D21083">
        <w:t xml:space="preserve"> wszystko z oceny 2 oraz:</w:t>
      </w:r>
    </w:p>
    <w:p w14:paraId="1B95A4DB" w14:textId="77777777" w:rsidR="00D21083" w:rsidRDefault="00D21083" w:rsidP="00D21083">
      <w:r>
        <w:t>wyjaśnić pojęcia szerokość i długość geograficzna,</w:t>
      </w:r>
    </w:p>
    <w:p w14:paraId="3EA19501" w14:textId="77777777" w:rsidR="00D21083" w:rsidRDefault="00D21083" w:rsidP="00D21083">
      <w:r>
        <w:t>wymienić cechy południków i równoleżników,</w:t>
      </w:r>
    </w:p>
    <w:p w14:paraId="0189C419" w14:textId="77777777" w:rsidR="00D21083" w:rsidRDefault="00D21083" w:rsidP="00D21083">
      <w:r>
        <w:t>opisać dzień i noc oraz strefy oświetlenia Ziemi,</w:t>
      </w:r>
    </w:p>
    <w:p w14:paraId="08CC8348" w14:textId="77777777" w:rsidR="00D21083" w:rsidRDefault="00D21083" w:rsidP="00D21083">
      <w:r>
        <w:t>wskazać krainy geograficzne Europy,</w:t>
      </w:r>
    </w:p>
    <w:p w14:paraId="0FC380C4" w14:textId="77777777" w:rsidR="00D21083" w:rsidRDefault="00D21083" w:rsidP="00D21083">
      <w:r>
        <w:t>rozpoznać typy klimatów Europy,</w:t>
      </w:r>
    </w:p>
    <w:p w14:paraId="6FD42B07" w14:textId="77777777" w:rsidR="00D21083" w:rsidRDefault="00D21083" w:rsidP="00D21083">
      <w:r>
        <w:t>opisać rozmieszczenie ludności i migracje,</w:t>
      </w:r>
    </w:p>
    <w:p w14:paraId="0B5DB057" w14:textId="77777777" w:rsidR="00D21083" w:rsidRDefault="00D21083" w:rsidP="00D21083">
      <w:r>
        <w:t>podać przykłady przemysłu i turystyki w Europie,</w:t>
      </w:r>
    </w:p>
    <w:p w14:paraId="2F9A51E9" w14:textId="77777777" w:rsidR="00D21083" w:rsidRDefault="00D21083" w:rsidP="00D21083">
      <w:r>
        <w:t>wskazać atrakcje turystyczne Czech, Słowacji, Litwy, Białorusi.</w:t>
      </w:r>
    </w:p>
    <w:p w14:paraId="4E4527AB" w14:textId="77777777" w:rsidR="00D21083" w:rsidRDefault="00D21083" w:rsidP="00D21083"/>
    <w:p w14:paraId="4E0FA4A9" w14:textId="77777777" w:rsidR="00D21083" w:rsidRDefault="00D21083" w:rsidP="00D21083">
      <w:r>
        <w:rPr>
          <w:rFonts w:ascii="Segoe UI Emoji" w:hAnsi="Segoe UI Emoji" w:cs="Segoe UI Emoji"/>
        </w:rPr>
        <w:t>🟡</w:t>
      </w:r>
      <w:r>
        <w:t xml:space="preserve"> OCENA DOBRA (4)</w:t>
      </w:r>
    </w:p>
    <w:p w14:paraId="55570875" w14:textId="1A6F960A" w:rsidR="00D21083" w:rsidRDefault="00871710" w:rsidP="00D21083">
      <w:r>
        <w:t>Uczeń umie</w:t>
      </w:r>
      <w:r w:rsidR="00D21083">
        <w:t xml:space="preserve"> wszystko z ocen 2–3 oraz:</w:t>
      </w:r>
    </w:p>
    <w:p w14:paraId="35B5980F" w14:textId="77777777" w:rsidR="00D21083" w:rsidRDefault="00D21083" w:rsidP="00D21083">
      <w:r>
        <w:t>odczytywać współrzędne geograficzne na mapie i globusie,</w:t>
      </w:r>
    </w:p>
    <w:p w14:paraId="59C5845C" w14:textId="77777777" w:rsidR="00871710" w:rsidRDefault="00D21083" w:rsidP="00D21083">
      <w:r>
        <w:t>wyjaśniać następstwa ruchów Ziemi,</w:t>
      </w:r>
    </w:p>
    <w:p w14:paraId="7B237BF1" w14:textId="18824CB5" w:rsidR="00D21083" w:rsidRDefault="00D21083" w:rsidP="00D21083">
      <w:r>
        <w:lastRenderedPageBreak/>
        <w:t>analizować mapy klimatyczne i ludnościowe Europy,</w:t>
      </w:r>
    </w:p>
    <w:p w14:paraId="69E611DC" w14:textId="77777777" w:rsidR="00D21083" w:rsidRDefault="00D21083" w:rsidP="00D21083">
      <w:r>
        <w:t>opisywać zróżnicowanie klimatu Europy,</w:t>
      </w:r>
    </w:p>
    <w:p w14:paraId="784FE1A3" w14:textId="77777777" w:rsidR="00D21083" w:rsidRDefault="00D21083" w:rsidP="00D21083">
      <w:r>
        <w:t>porównywać struktury ludności (piramidy wieku),</w:t>
      </w:r>
    </w:p>
    <w:p w14:paraId="529E94BA" w14:textId="77777777" w:rsidR="00D21083" w:rsidRDefault="00D21083" w:rsidP="00D21083">
      <w:r>
        <w:t>omawiać znaczenie przemysłu, energii i turystyki,</w:t>
      </w:r>
    </w:p>
    <w:p w14:paraId="629411C5" w14:textId="77777777" w:rsidR="00D21083" w:rsidRDefault="00D21083" w:rsidP="00D21083">
      <w:r>
        <w:t>charakteryzować środowisko przyrodnicze sąsiadów Polski.</w:t>
      </w:r>
    </w:p>
    <w:p w14:paraId="657AAB0D" w14:textId="77777777" w:rsidR="00D21083" w:rsidRDefault="00D21083" w:rsidP="00D21083"/>
    <w:p w14:paraId="2E00EE8F" w14:textId="77777777" w:rsidR="00D21083" w:rsidRDefault="00D21083" w:rsidP="00D21083">
      <w:r>
        <w:rPr>
          <w:rFonts w:ascii="Segoe UI Emoji" w:hAnsi="Segoe UI Emoji" w:cs="Segoe UI Emoji"/>
        </w:rPr>
        <w:t>🟠</w:t>
      </w:r>
      <w:r>
        <w:t xml:space="preserve"> OCENA BARDZO DOBRA (5)</w:t>
      </w:r>
    </w:p>
    <w:p w14:paraId="6DE75C8F" w14:textId="483E864C" w:rsidR="00D21083" w:rsidRDefault="00871710" w:rsidP="00D21083">
      <w:r>
        <w:t>Uczeń umie</w:t>
      </w:r>
      <w:r w:rsidR="00D21083">
        <w:t xml:space="preserve"> wszystko z ocen 2–4 oraz:</w:t>
      </w:r>
    </w:p>
    <w:p w14:paraId="510015F7" w14:textId="77777777" w:rsidR="00D21083" w:rsidRDefault="00D21083" w:rsidP="00D21083">
      <w:r>
        <w:t>określać położenie matematycznogeograficzne obszarów,</w:t>
      </w:r>
    </w:p>
    <w:p w14:paraId="37EFC995" w14:textId="77777777" w:rsidR="00D21083" w:rsidRDefault="00D21083" w:rsidP="00D21083">
      <w:r>
        <w:t>wyjaśniać zależności między klimatem, położeniem i krajobrazem,</w:t>
      </w:r>
    </w:p>
    <w:p w14:paraId="15FB6C2E" w14:textId="77777777" w:rsidR="00D21083" w:rsidRDefault="00D21083" w:rsidP="00D21083">
      <w:r>
        <w:t>analizować zmiany ludności Europy,</w:t>
      </w:r>
    </w:p>
    <w:p w14:paraId="4E47EE39" w14:textId="77777777" w:rsidR="00D21083" w:rsidRDefault="00D21083" w:rsidP="00D21083">
      <w:r>
        <w:t>wyjaśniać wpływ prądów morskich i rzeźby terenu na klimat,</w:t>
      </w:r>
    </w:p>
    <w:p w14:paraId="4156A563" w14:textId="77777777" w:rsidR="00D21083" w:rsidRDefault="00D21083" w:rsidP="00D21083">
      <w:r>
        <w:t>omawiać nowoczesny przemysł i usługi we Francji,</w:t>
      </w:r>
    </w:p>
    <w:p w14:paraId="6E384596" w14:textId="77777777" w:rsidR="00D21083" w:rsidRDefault="00D21083" w:rsidP="00D21083">
      <w:r>
        <w:t>porównywać państwa i regiony Europy.</w:t>
      </w:r>
    </w:p>
    <w:p w14:paraId="7FD2786F" w14:textId="77777777" w:rsidR="00D21083" w:rsidRDefault="00D21083" w:rsidP="00D21083"/>
    <w:p w14:paraId="48633EB9" w14:textId="77777777" w:rsidR="00D21083" w:rsidRDefault="00D21083" w:rsidP="00D21083">
      <w:r>
        <w:rPr>
          <w:rFonts w:ascii="Segoe UI Emoji" w:hAnsi="Segoe UI Emoji" w:cs="Segoe UI Emoji"/>
        </w:rPr>
        <w:t>🔴</w:t>
      </w:r>
      <w:r>
        <w:t xml:space="preserve"> OCENA CELUJĄCA (6)</w:t>
      </w:r>
    </w:p>
    <w:p w14:paraId="5B16359E" w14:textId="09007657" w:rsidR="00D21083" w:rsidRDefault="00871710" w:rsidP="00D21083">
      <w:r>
        <w:t>Uczeń umie więcej niż zakres materiału</w:t>
      </w:r>
      <w:r w:rsidR="00D21083">
        <w:t>,</w:t>
      </w:r>
    </w:p>
    <w:p w14:paraId="58BED4C7" w14:textId="0E9E50A2" w:rsidR="00D21083" w:rsidRDefault="00871710" w:rsidP="00D21083">
      <w:r>
        <w:t xml:space="preserve">Umie; </w:t>
      </w:r>
      <w:r w:rsidR="00D21083">
        <w:t>samodzielnie analizujesz mapy, wykresy i dane,</w:t>
      </w:r>
    </w:p>
    <w:p w14:paraId="0E24BAFD" w14:textId="02C14A82" w:rsidR="00D21083" w:rsidRDefault="00D21083" w:rsidP="00D21083">
      <w:r>
        <w:t>wyjaśnia złożone zależności geograficzne,</w:t>
      </w:r>
    </w:p>
    <w:p w14:paraId="7F256CED" w14:textId="4E2BD0EC" w:rsidR="00D21083" w:rsidRDefault="00D21083" w:rsidP="00D21083">
      <w:r>
        <w:t>korzysta z dodatkowych źródeł informacji,</w:t>
      </w:r>
    </w:p>
    <w:p w14:paraId="3623B61A" w14:textId="0B4BB526" w:rsidR="00D21083" w:rsidRDefault="00D21083" w:rsidP="00D21083">
      <w:r>
        <w:t>przygotowuje projekty, prezentacje, bierzesz udział w konkursach.</w:t>
      </w:r>
    </w:p>
    <w:p w14:paraId="130DE082" w14:textId="77777777" w:rsidR="00D21083" w:rsidRDefault="00D21083" w:rsidP="00D21083"/>
    <w:p w14:paraId="161497AB" w14:textId="72712CB9" w:rsidR="00935B3A" w:rsidRDefault="00935B3A" w:rsidP="00D21083"/>
    <w:sectPr w:rsidR="0093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3"/>
    <w:rsid w:val="003834EC"/>
    <w:rsid w:val="0056104A"/>
    <w:rsid w:val="006C66D6"/>
    <w:rsid w:val="00706035"/>
    <w:rsid w:val="00871710"/>
    <w:rsid w:val="00935B3A"/>
    <w:rsid w:val="00D2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BDA4"/>
  <w15:chartTrackingRefBased/>
  <w15:docId w15:val="{F8C676D3-2B0E-4BC4-86BD-C4C82E44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0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0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0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0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0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0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0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0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0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0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Olesińska</cp:lastModifiedBy>
  <cp:revision>2</cp:revision>
  <dcterms:created xsi:type="dcterms:W3CDTF">2025-12-28T19:46:00Z</dcterms:created>
  <dcterms:modified xsi:type="dcterms:W3CDTF">2026-01-12T20:57:00Z</dcterms:modified>
</cp:coreProperties>
</file>