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-57" w:left="113" w:hanging="113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Rok szkolny 2025/2026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Wymagania edukacyjne - geografia klasa 6</w:t>
      </w:r>
    </w:p>
    <w:p>
      <w:pPr>
        <w:spacing w:before="0" w:after="0" w:line="240"/>
        <w:ind w:right="-57" w:left="113" w:hanging="113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tbl>
      <w:tblPr/>
      <w:tblGrid>
        <w:gridCol w:w="3002"/>
        <w:gridCol w:w="3003"/>
        <w:gridCol w:w="3003"/>
        <w:gridCol w:w="3003"/>
        <w:gridCol w:w="3003"/>
      </w:tblGrid>
      <w:tr>
        <w:trPr>
          <w:trHeight w:val="397" w:hRule="auto"/>
          <w:jc w:val="left"/>
        </w:trPr>
        <w:tc>
          <w:tcPr>
            <w:tcW w:w="15014" w:type="dxa"/>
            <w:gridSpan w:val="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-57" w:left="113" w:hanging="113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Wymagania na poszczególne oceny</w:t>
            </w:r>
          </w:p>
        </w:tc>
      </w:tr>
      <w:tr>
        <w:trPr>
          <w:trHeight w:val="340" w:hRule="auto"/>
          <w:jc w:val="left"/>
        </w:trPr>
        <w:tc>
          <w:tcPr>
            <w:tcW w:w="30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-57" w:left="113" w:hanging="113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na ocen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ę dopuszczającą</w:t>
            </w:r>
          </w:p>
        </w:tc>
        <w:tc>
          <w:tcPr>
            <w:tcW w:w="30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-57" w:left="113" w:hanging="113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na ocen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ę dostateczną</w:t>
            </w:r>
          </w:p>
        </w:tc>
        <w:tc>
          <w:tcPr>
            <w:tcW w:w="30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-57" w:left="113" w:hanging="113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na ocen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ę dobrą</w:t>
            </w:r>
          </w:p>
        </w:tc>
        <w:tc>
          <w:tcPr>
            <w:tcW w:w="30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-57" w:left="113" w:hanging="113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na ocen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ę bardzo dobrą</w:t>
            </w:r>
          </w:p>
        </w:tc>
        <w:tc>
          <w:tcPr>
            <w:tcW w:w="30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-57" w:left="113" w:hanging="113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na ocen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ę celującą</w:t>
            </w:r>
          </w:p>
        </w:tc>
      </w:tr>
      <w:tr>
        <w:trPr>
          <w:trHeight w:val="340" w:hRule="auto"/>
          <w:jc w:val="left"/>
        </w:trPr>
        <w:tc>
          <w:tcPr>
            <w:tcW w:w="30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-57" w:left="113" w:hanging="113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2</w:t>
            </w:r>
          </w:p>
        </w:tc>
        <w:tc>
          <w:tcPr>
            <w:tcW w:w="30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-57" w:left="113" w:hanging="113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3</w:t>
            </w:r>
          </w:p>
        </w:tc>
        <w:tc>
          <w:tcPr>
            <w:tcW w:w="30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-57" w:left="113" w:hanging="113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30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-57" w:left="113" w:hanging="113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5</w:t>
            </w:r>
          </w:p>
        </w:tc>
        <w:tc>
          <w:tcPr>
            <w:tcW w:w="30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-57" w:left="113" w:hanging="113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6</w:t>
            </w:r>
          </w:p>
        </w:tc>
      </w:tr>
      <w:tr>
        <w:trPr>
          <w:trHeight w:val="340" w:hRule="auto"/>
          <w:jc w:val="left"/>
        </w:trPr>
        <w:tc>
          <w:tcPr>
            <w:tcW w:w="15014" w:type="dxa"/>
            <w:gridSpan w:val="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-28" w:left="172" w:hanging="113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1. Wspó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łrzędne geograficzne</w:t>
            </w:r>
          </w:p>
        </w:tc>
      </w:tr>
      <w:tr>
        <w:trPr>
          <w:trHeight w:val="1" w:hRule="atLeast"/>
          <w:jc w:val="left"/>
        </w:trPr>
        <w:tc>
          <w:tcPr>
            <w:tcW w:w="30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40" w:after="0" w:line="240"/>
              <w:ind w:right="-28" w:left="56" w:hanging="113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Ucze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ń:</w:t>
            </w:r>
          </w:p>
          <w:p>
            <w:pPr>
              <w:spacing w:before="0" w:after="0" w:line="240"/>
              <w:ind w:right="-28" w:left="56" w:hanging="113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•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 wskazuje na mapie lub na globusie równik, po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łudniki 0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° i 180° oraz pó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łkule: południową, p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ó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łnocną, wschodnią i zachodnią</w:t>
            </w:r>
          </w:p>
          <w:p>
            <w:pPr>
              <w:spacing w:before="0" w:after="0" w:line="240"/>
              <w:ind w:right="-28" w:left="56" w:hanging="113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•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 podaje symbole oznaczaj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ące kierunki geograficzne</w:t>
            </w:r>
          </w:p>
          <w:p>
            <w:pPr>
              <w:spacing w:before="0" w:after="0" w:line="240"/>
              <w:ind w:right="-28" w:left="56" w:hanging="113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•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 wyja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śnia, do czego służą wsp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ó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łrzędne geograficzne</w:t>
            </w:r>
          </w:p>
        </w:tc>
        <w:tc>
          <w:tcPr>
            <w:tcW w:w="30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40" w:after="0" w:line="240"/>
              <w:ind w:right="-28" w:left="56" w:hanging="113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Ucze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ń:</w:t>
            </w:r>
          </w:p>
          <w:p>
            <w:pPr>
              <w:spacing w:before="0" w:after="0" w:line="240"/>
              <w:ind w:right="-28" w:left="56" w:hanging="113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•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 wymienia cechy po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łudnik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ów i równole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żnik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ów</w:t>
            </w:r>
          </w:p>
          <w:p>
            <w:pPr>
              <w:spacing w:before="0" w:after="0" w:line="240"/>
              <w:ind w:right="-28" w:left="56" w:hanging="113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•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 podaje warto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ści południk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ów i równole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żnik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ów w miarach k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ątowych</w:t>
            </w:r>
          </w:p>
          <w:p>
            <w:pPr>
              <w:spacing w:before="0" w:after="0" w:line="240"/>
              <w:ind w:right="-28" w:left="56" w:hanging="113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•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 wyja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śnia znaczenie termin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ów: </w:t>
            </w:r>
            <w:r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18"/>
                <w:shd w:fill="auto" w:val="clear"/>
              </w:rPr>
              <w:t xml:space="preserve">d</w:t>
            </w:r>
            <w:r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18"/>
                <w:shd w:fill="auto" w:val="clear"/>
              </w:rPr>
              <w:t xml:space="preserve">ługość geograficzna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, </w:t>
            </w:r>
            <w:r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18"/>
                <w:shd w:fill="auto" w:val="clear"/>
              </w:rPr>
              <w:t xml:space="preserve">szerokość geograficzna</w:t>
            </w:r>
          </w:p>
          <w:p>
            <w:pPr>
              <w:spacing w:before="0" w:after="0" w:line="240"/>
              <w:ind w:right="-28" w:left="56" w:hanging="113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•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 wyja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śnia znaczenie termin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ów: </w:t>
            </w:r>
            <w:r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18"/>
                <w:shd w:fill="auto" w:val="clear"/>
              </w:rPr>
              <w:t xml:space="preserve">rozci</w:t>
            </w:r>
            <w:r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18"/>
                <w:shd w:fill="auto" w:val="clear"/>
              </w:rPr>
              <w:t xml:space="preserve">ągłość południkowa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, </w:t>
            </w:r>
            <w:r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18"/>
                <w:shd w:fill="auto" w:val="clear"/>
              </w:rPr>
              <w:t xml:space="preserve">rozciągłość r</w:t>
            </w:r>
            <w:r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18"/>
                <w:shd w:fill="auto" w:val="clear"/>
              </w:rPr>
              <w:t xml:space="preserve">ównole</w:t>
            </w:r>
            <w:r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18"/>
                <w:shd w:fill="auto" w:val="clear"/>
              </w:rPr>
              <w:t xml:space="preserve">żnikowa</w:t>
            </w:r>
          </w:p>
        </w:tc>
        <w:tc>
          <w:tcPr>
            <w:tcW w:w="30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40" w:after="0" w:line="240"/>
              <w:ind w:right="-28" w:left="56" w:hanging="113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Ucze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ń:</w:t>
            </w:r>
          </w:p>
          <w:p>
            <w:pPr>
              <w:spacing w:before="0" w:after="0" w:line="240"/>
              <w:ind w:right="-28" w:left="56" w:hanging="113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•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 odczytuje szeroko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ść geograficzną i długość geograficzną wybranych punkt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ów na globusie i mapie</w:t>
            </w:r>
          </w:p>
          <w:p>
            <w:pPr>
              <w:spacing w:before="0" w:after="0" w:line="240"/>
              <w:ind w:right="-28" w:left="56" w:hanging="113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•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 odszukuje obiekty na mapie na podstawie podanych wsp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ó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łrzędnych geograficznych</w:t>
            </w:r>
          </w:p>
        </w:tc>
        <w:tc>
          <w:tcPr>
            <w:tcW w:w="30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40" w:after="0" w:line="240"/>
              <w:ind w:right="-28" w:left="56" w:hanging="113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Ucze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ń:</w:t>
            </w:r>
          </w:p>
          <w:p>
            <w:pPr>
              <w:spacing w:before="0" w:after="0" w:line="240"/>
              <w:ind w:right="-28" w:left="56" w:hanging="113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•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 okre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śla położenie matematycznogeograficzne punkt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ów i obszarów na mapie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świata i mapie Europy</w:t>
            </w:r>
          </w:p>
          <w:p>
            <w:pPr>
              <w:spacing w:before="0" w:after="0" w:line="240"/>
              <w:ind w:right="-28" w:left="56" w:hanging="113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•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 wyznacza wspó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łrzędne geograficzne na podstawie mapy drogowej</w:t>
            </w:r>
          </w:p>
          <w:p>
            <w:pPr>
              <w:spacing w:before="0" w:after="0" w:line="240"/>
              <w:ind w:right="-28" w:left="56" w:hanging="113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•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 oblicza rozci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ągłość południkową i rozciągłość r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ównole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żnikową wybranych obszar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ów na Ziemi</w:t>
            </w:r>
          </w:p>
          <w:p>
            <w:pPr>
              <w:spacing w:before="0" w:after="0" w:line="240"/>
              <w:ind w:right="-28" w:left="56" w:hanging="113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•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 wyznacza wspó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łrzędne geograficzne punktu, w kt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órym si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ę znajduje, za pomocą aplikacji obsługującej mapy w smartfonie  lub komputerze</w:t>
            </w:r>
          </w:p>
          <w:p>
            <w:pPr>
              <w:spacing w:before="0" w:after="0" w:line="240"/>
              <w:ind w:right="-28" w:left="56" w:hanging="113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</w:p>
        </w:tc>
        <w:tc>
          <w:tcPr>
            <w:tcW w:w="30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40" w:after="0" w:line="240"/>
              <w:ind w:right="-28" w:left="56" w:hanging="113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Ucze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ń:</w:t>
            </w:r>
          </w:p>
          <w:p>
            <w:pPr>
              <w:spacing w:before="0" w:after="0" w:line="240"/>
              <w:ind w:right="-28" w:left="56" w:hanging="113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•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 wyznacza w terenie wspó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łrzędne geograficzne dowolnych punkt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ów za pomoc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ą mapy i odbiornika GPS</w:t>
            </w:r>
          </w:p>
        </w:tc>
      </w:tr>
      <w:tr>
        <w:trPr>
          <w:trHeight w:val="340" w:hRule="auto"/>
          <w:jc w:val="left"/>
        </w:trPr>
        <w:tc>
          <w:tcPr>
            <w:tcW w:w="15014" w:type="dxa"/>
            <w:gridSpan w:val="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-28" w:left="172" w:hanging="113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2. Ruchy Ziemi</w:t>
            </w:r>
          </w:p>
        </w:tc>
      </w:tr>
      <w:tr>
        <w:trPr>
          <w:trHeight w:val="1" w:hRule="atLeast"/>
          <w:jc w:val="left"/>
        </w:trPr>
        <w:tc>
          <w:tcPr>
            <w:tcW w:w="30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40" w:after="0" w:line="240"/>
              <w:ind w:right="-28" w:left="56" w:hanging="113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Ucze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ń:</w:t>
            </w:r>
          </w:p>
          <w:p>
            <w:pPr>
              <w:spacing w:before="0" w:after="0" w:line="240"/>
              <w:ind w:right="-28" w:left="56" w:hanging="113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•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 wymienia rodzaje cia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ł niebieskich znajdujących się w Układzie Słonecznym</w:t>
            </w:r>
          </w:p>
          <w:p>
            <w:pPr>
              <w:spacing w:before="0" w:after="0" w:line="240"/>
              <w:ind w:right="-28" w:left="56" w:hanging="113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•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 wymienia planety Uk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ładu Słonecznego w kolejności od znajdującej się najbliżej Słońca do tej, kt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óra jest po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łożona najdalej </w:t>
            </w:r>
          </w:p>
          <w:p>
            <w:pPr>
              <w:spacing w:before="0" w:after="0" w:line="240"/>
              <w:ind w:right="-28" w:left="56" w:hanging="113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•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 wyja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śnia, na czym polega ruch obrotowy Ziemi</w:t>
            </w:r>
          </w:p>
          <w:p>
            <w:pPr>
              <w:spacing w:before="0" w:after="0" w:line="240"/>
              <w:ind w:right="-28" w:left="56" w:hanging="113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•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 wyja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śnia znaczenie terminu </w:t>
            </w:r>
            <w:r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18"/>
                <w:shd w:fill="auto" w:val="clear"/>
              </w:rPr>
              <w:t xml:space="preserve">g</w:t>
            </w:r>
            <w:r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18"/>
                <w:shd w:fill="auto" w:val="clear"/>
              </w:rPr>
              <w:t xml:space="preserve">órowanie S</w:t>
            </w:r>
            <w:r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18"/>
                <w:shd w:fill="auto" w:val="clear"/>
              </w:rPr>
              <w:t xml:space="preserve">łońca</w:t>
            </w:r>
          </w:p>
          <w:p>
            <w:pPr>
              <w:spacing w:before="0" w:after="0" w:line="240"/>
              <w:ind w:right="-28" w:left="56" w:hanging="113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•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 okre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śla czas trwania ruchu obrotowego</w:t>
            </w:r>
          </w:p>
          <w:p>
            <w:pPr>
              <w:spacing w:before="0" w:after="0" w:line="240"/>
              <w:ind w:right="-28" w:left="56" w:hanging="113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•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 demonstruje ruch obrotowy Ziemi przy u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życiu modeli</w:t>
            </w:r>
          </w:p>
          <w:p>
            <w:pPr>
              <w:spacing w:before="0" w:after="0" w:line="240"/>
              <w:ind w:right="-28" w:left="56" w:hanging="113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•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 wyja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śnia, na czym polega ruch obiegowy Ziemi</w:t>
            </w:r>
          </w:p>
          <w:p>
            <w:pPr>
              <w:spacing w:before="0" w:after="0" w:line="240"/>
              <w:ind w:right="-28" w:left="56" w:hanging="113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•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 demonstruje ruch obiegowy Ziemi przy u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życiu modeli</w:t>
            </w:r>
          </w:p>
          <w:p>
            <w:pPr>
              <w:spacing w:before="0" w:after="0" w:line="240"/>
              <w:ind w:right="-28" w:left="56" w:hanging="113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•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 wymienia daty rozpocz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ęcia astronomicznych p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ór roku</w:t>
            </w:r>
          </w:p>
          <w:p>
            <w:pPr>
              <w:spacing w:before="0" w:after="0" w:line="240"/>
              <w:ind w:right="-28" w:left="56" w:hanging="113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•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 wskazuje na globusie i mapie strefy o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świetlenia Ziemi</w:t>
            </w:r>
          </w:p>
          <w:p>
            <w:pPr>
              <w:spacing w:before="0" w:after="0" w:line="240"/>
              <w:ind w:right="-28" w:left="56" w:hanging="113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</w:p>
        </w:tc>
        <w:tc>
          <w:tcPr>
            <w:tcW w:w="30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40" w:after="0" w:line="240"/>
              <w:ind w:right="-28" w:left="56" w:hanging="113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Ucze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ń:</w:t>
            </w:r>
          </w:p>
          <w:p>
            <w:pPr>
              <w:spacing w:before="0" w:after="0" w:line="240"/>
              <w:ind w:right="-28" w:left="56" w:hanging="113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•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 wyja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śnia znaczenie termin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ów: </w:t>
            </w:r>
            <w:r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18"/>
                <w:shd w:fill="auto" w:val="clear"/>
              </w:rPr>
              <w:t xml:space="preserve">gwiazda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, </w:t>
            </w:r>
            <w:r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18"/>
                <w:shd w:fill="auto" w:val="clear"/>
              </w:rPr>
              <w:t xml:space="preserve">planeta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, </w:t>
            </w:r>
            <w:r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18"/>
                <w:shd w:fill="auto" w:val="clear"/>
              </w:rPr>
              <w:t xml:space="preserve">planetoida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, </w:t>
            </w:r>
            <w:r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18"/>
                <w:shd w:fill="auto" w:val="clear"/>
              </w:rPr>
              <w:t xml:space="preserve">meteor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, </w:t>
            </w:r>
            <w:r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18"/>
                <w:shd w:fill="auto" w:val="clear"/>
              </w:rPr>
              <w:t xml:space="preserve">meteoryt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, </w:t>
            </w:r>
            <w:r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18"/>
                <w:shd w:fill="auto" w:val="clear"/>
              </w:rPr>
              <w:t xml:space="preserve">kometa</w:t>
            </w:r>
          </w:p>
          <w:p>
            <w:pPr>
              <w:spacing w:before="0" w:after="0" w:line="240"/>
              <w:ind w:right="-28" w:left="56" w:hanging="113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•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 podaje ró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żnicę między gwiazdą a planetą</w:t>
            </w:r>
          </w:p>
          <w:p>
            <w:pPr>
              <w:spacing w:before="0" w:after="0" w:line="240"/>
              <w:ind w:right="-28" w:left="56" w:hanging="113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•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 wymienia cechy ruchu obrotowego Ziemi</w:t>
            </w:r>
          </w:p>
          <w:p>
            <w:pPr>
              <w:spacing w:before="0" w:after="0" w:line="240"/>
              <w:ind w:right="-28" w:left="56" w:hanging="113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•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 omawia wyst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ępowanie dnia i nocy jako gł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ównego nast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ępstwo ruchu</w:t>
            </w:r>
          </w:p>
          <w:p>
            <w:pPr>
              <w:spacing w:before="0" w:after="0" w:line="240"/>
              <w:ind w:right="-28" w:left="56" w:hanging="113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obrotowego</w:t>
            </w:r>
          </w:p>
          <w:p>
            <w:pPr>
              <w:spacing w:before="0" w:after="0" w:line="240"/>
              <w:ind w:right="-28" w:left="56" w:hanging="113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•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 podaje cechy ruchu obiegowego Ziemi</w:t>
            </w:r>
          </w:p>
          <w:p>
            <w:pPr>
              <w:spacing w:before="0" w:after="0" w:line="240"/>
              <w:ind w:right="-28" w:left="56" w:hanging="113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•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 wymienia strefy o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świetlenia Ziemi i wskazuje ich granice na mapie lub globusie</w:t>
            </w:r>
          </w:p>
        </w:tc>
        <w:tc>
          <w:tcPr>
            <w:tcW w:w="30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40" w:after="0" w:line="240"/>
              <w:ind w:right="-28" w:left="56" w:hanging="113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Ucze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ń:</w:t>
            </w:r>
          </w:p>
          <w:p>
            <w:pPr>
              <w:spacing w:before="0" w:after="0" w:line="240"/>
              <w:ind w:right="-28" w:left="56" w:hanging="113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•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 rozpoznaje rodzaje cia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ł niebieskich przedstawionych na ilustracji</w:t>
            </w:r>
          </w:p>
          <w:p>
            <w:pPr>
              <w:spacing w:before="0" w:after="0" w:line="240"/>
              <w:ind w:right="-28" w:left="56" w:hanging="113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•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 opisuje dzienn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ą wędr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ówk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ę Słońca po niebie, posługując się ilustracją lub planszą</w:t>
            </w:r>
          </w:p>
          <w:p>
            <w:pPr>
              <w:spacing w:before="0" w:after="0" w:line="240"/>
              <w:ind w:right="-28" w:left="56" w:hanging="113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•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 omawia w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ędr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ówk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ę Słońca po niebie w r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ó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żnych porach roku na podstawie ilustracji</w:t>
            </w:r>
          </w:p>
          <w:p>
            <w:pPr>
              <w:spacing w:before="0" w:after="0" w:line="240"/>
              <w:ind w:right="-28" w:left="56" w:hanging="113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•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 omawia przebieg linii zmiany daty</w:t>
            </w:r>
          </w:p>
          <w:p>
            <w:pPr>
              <w:spacing w:before="0" w:after="0" w:line="240"/>
              <w:ind w:right="-28" w:left="56" w:hanging="113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•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 przedstawia zmiany w o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świetleniu Ziemi w pierwszych dniach astronomicznych p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ór roku na podstawie ilustracji</w:t>
            </w:r>
          </w:p>
          <w:p>
            <w:pPr>
              <w:spacing w:before="0" w:after="0" w:line="240"/>
              <w:ind w:right="-28" w:left="56" w:hanging="113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•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 wymienia nast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ępstwa ruchu obiegowego Ziemi</w:t>
            </w:r>
          </w:p>
          <w:p>
            <w:pPr>
              <w:spacing w:before="0" w:after="0" w:line="240"/>
              <w:ind w:right="-28" w:left="56" w:hanging="113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•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 wyja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śnia, na jakiej podstawie wyr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ó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żnia się strefy oświetlenia Ziemi</w:t>
            </w:r>
          </w:p>
        </w:tc>
        <w:tc>
          <w:tcPr>
            <w:tcW w:w="30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40" w:after="0" w:line="240"/>
              <w:ind w:right="-28" w:left="56" w:hanging="113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Ucze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ń:</w:t>
            </w:r>
          </w:p>
          <w:p>
            <w:pPr>
              <w:spacing w:before="0" w:after="0" w:line="240"/>
              <w:ind w:right="-28" w:left="56" w:hanging="113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•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 opisuje budow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ę Układu Słonecznego</w:t>
            </w:r>
          </w:p>
          <w:p>
            <w:pPr>
              <w:spacing w:before="0" w:after="0" w:line="240"/>
              <w:ind w:right="-28" w:left="56" w:hanging="113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•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 wyja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śnia zależność między kątem padania promieni słonecznych a długością cienia gnomonu lub drzewa na podstawie ilustracji</w:t>
            </w:r>
          </w:p>
          <w:p>
            <w:pPr>
              <w:spacing w:before="0" w:after="0" w:line="240"/>
              <w:ind w:right="-28" w:left="56" w:hanging="113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•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 okre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śla r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ó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żnicę między czasem strefowym a czasem słonecznym na kuli ziemskiej</w:t>
            </w:r>
          </w:p>
          <w:p>
            <w:pPr>
              <w:spacing w:before="0" w:after="0" w:line="240"/>
              <w:ind w:right="-28" w:left="56" w:hanging="113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•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 wyja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śnia przyczyny występowania dnia polarnego i nocy polarnej</w:t>
            </w:r>
          </w:p>
          <w:p>
            <w:pPr>
              <w:spacing w:before="0" w:after="0" w:line="240"/>
              <w:ind w:right="-28" w:left="56" w:hanging="113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•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 charakteryzuje strefy o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świetlenia  Ziemi z uwzględnieniem kąta padania promieni słonecznych, czasu trwania dnia i nocy oraz występowania p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ór roku</w:t>
            </w:r>
          </w:p>
        </w:tc>
        <w:tc>
          <w:tcPr>
            <w:tcW w:w="30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40" w:after="0" w:line="240"/>
              <w:ind w:right="-28" w:left="56" w:hanging="113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Ucze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ń:</w:t>
            </w:r>
          </w:p>
          <w:p>
            <w:pPr>
              <w:spacing w:before="0" w:after="0" w:line="240"/>
              <w:ind w:right="-28" w:left="56" w:hanging="113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•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 wyja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śnia związek między ruchem obrotowym Ziemi a takimi zjawiskami jak pozorna wędr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ówka S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łońca po niebie, g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órowanie S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łońca, występowanie dnia i nocy, dobowy rytm życia człowieka i przyrody, występowanie stref czasowych</w:t>
            </w:r>
          </w:p>
          <w:p>
            <w:pPr>
              <w:spacing w:before="0" w:after="0" w:line="240"/>
              <w:ind w:right="-28" w:left="56" w:hanging="113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•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 okre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śla czas strefowy na podstawie mapy stref czasowych</w:t>
            </w:r>
          </w:p>
          <w:p>
            <w:pPr>
              <w:spacing w:before="0" w:after="0" w:line="240"/>
              <w:ind w:right="-28" w:left="56" w:hanging="113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•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 wykazuje zwi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ązek między położeniem geograficznym obszaru a wysokością g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órowania S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łońca</w:t>
            </w:r>
          </w:p>
          <w:p>
            <w:pPr>
              <w:spacing w:before="0" w:after="0" w:line="240"/>
              <w:ind w:right="-28" w:left="56" w:hanging="113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•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 wykazuje zwi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ązek między ruchem obiegowym Ziemi a strefami jej oświetlenia oraz strefowym zr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ó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żnicowaniem klimat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ów i krajobrazów na Ziemi</w:t>
            </w:r>
          </w:p>
        </w:tc>
      </w:tr>
      <w:tr>
        <w:trPr>
          <w:trHeight w:val="340" w:hRule="auto"/>
          <w:jc w:val="left"/>
        </w:trPr>
        <w:tc>
          <w:tcPr>
            <w:tcW w:w="15014" w:type="dxa"/>
            <w:gridSpan w:val="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-28" w:left="172" w:hanging="113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3.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Środowisko przyrodnicze i ludność Europy</w:t>
            </w:r>
          </w:p>
        </w:tc>
      </w:tr>
      <w:tr>
        <w:trPr>
          <w:trHeight w:val="1" w:hRule="atLeast"/>
          <w:jc w:val="left"/>
        </w:trPr>
        <w:tc>
          <w:tcPr>
            <w:tcW w:w="30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40" w:after="0" w:line="240"/>
              <w:ind w:right="-28" w:left="56" w:hanging="113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Ucze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ń:</w:t>
            </w:r>
          </w:p>
          <w:p>
            <w:pPr>
              <w:spacing w:before="0" w:after="0" w:line="240"/>
              <w:ind w:right="-28" w:left="56" w:hanging="113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•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 okre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śla położenie Europy na mapie świata</w:t>
            </w:r>
          </w:p>
          <w:p>
            <w:pPr>
              <w:spacing w:before="0" w:after="0" w:line="240"/>
              <w:ind w:right="-28" w:left="56" w:hanging="113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•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 wymienia nazwy wi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ększych m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órz, zatok, cie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śnin i wysp Europy i wskazuje je na mapie</w:t>
            </w:r>
          </w:p>
          <w:p>
            <w:pPr>
              <w:spacing w:before="0" w:after="0" w:line="240"/>
              <w:ind w:right="-28" w:left="56" w:hanging="113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•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 wskazuje przebieg umownej granicy mi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ędzy Europą a Azją</w:t>
            </w:r>
          </w:p>
          <w:p>
            <w:pPr>
              <w:spacing w:before="0" w:after="0" w:line="240"/>
              <w:ind w:right="-28" w:left="56" w:hanging="113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•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 wymienia elementy krajobrazu Islandii na podstawie fotografii</w:t>
            </w:r>
          </w:p>
          <w:p>
            <w:pPr>
              <w:spacing w:before="0" w:after="0" w:line="240"/>
              <w:ind w:right="-28" w:left="56" w:hanging="113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•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 wymienia strefy klimatyczne w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Europie na podstawie mapy klimatycznej</w:t>
            </w:r>
          </w:p>
          <w:p>
            <w:pPr>
              <w:spacing w:before="0" w:after="0" w:line="240"/>
              <w:ind w:right="-28" w:left="56" w:hanging="113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•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 wskazuje na mapie obszary w Europie o cechach klimatu morskiego i kontynentalnego</w:t>
            </w:r>
          </w:p>
          <w:p>
            <w:pPr>
              <w:spacing w:before="0" w:after="0" w:line="240"/>
              <w:ind w:right="-28" w:left="56" w:hanging="113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•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 podaje liczb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ę państw Europy</w:t>
            </w:r>
          </w:p>
          <w:p>
            <w:pPr>
              <w:spacing w:before="0" w:after="0" w:line="240"/>
              <w:ind w:right="-28" w:left="56" w:hanging="113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•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 wskazuje na mapie politycznej najwi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ększe i najmniejsze państwa Europy</w:t>
            </w:r>
          </w:p>
          <w:p>
            <w:pPr>
              <w:spacing w:before="0" w:after="0" w:line="240"/>
              <w:ind w:right="-28" w:left="56" w:hanging="113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•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 wymienia czynniki wp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ływające na rozmieszczenie ludności Europy</w:t>
            </w:r>
          </w:p>
          <w:p>
            <w:pPr>
              <w:spacing w:before="0" w:after="0" w:line="240"/>
              <w:ind w:right="-28" w:left="56" w:hanging="113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•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 wyja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śnia znaczenie terminu </w:t>
            </w:r>
            <w:r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18"/>
                <w:shd w:fill="auto" w:val="clear"/>
              </w:rPr>
              <w:t xml:space="preserve">gęstość zaludnienia</w:t>
            </w:r>
          </w:p>
          <w:p>
            <w:pPr>
              <w:spacing w:before="0" w:after="0" w:line="240"/>
              <w:ind w:right="-28" w:left="56" w:hanging="113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•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 wskazuje na mapie rozmieszczenia ludno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ści obszary o dużej i małej gęstości zaludnienia</w:t>
            </w:r>
          </w:p>
          <w:p>
            <w:pPr>
              <w:spacing w:before="0" w:after="0" w:line="240"/>
              <w:ind w:right="-28" w:left="56" w:hanging="113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•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 wymienia starzej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ące się kraje Europy</w:t>
            </w:r>
          </w:p>
          <w:p>
            <w:pPr>
              <w:spacing w:before="0" w:after="0" w:line="240"/>
              <w:ind w:right="-28" w:left="56" w:hanging="113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•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 wskazuje Pary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ż i Londyn na mapie Europy</w:t>
            </w:r>
          </w:p>
        </w:tc>
        <w:tc>
          <w:tcPr>
            <w:tcW w:w="30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40" w:after="0" w:line="240"/>
              <w:ind w:right="-28" w:left="56" w:hanging="113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Ucze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ń:</w:t>
            </w:r>
          </w:p>
          <w:p>
            <w:pPr>
              <w:spacing w:before="0" w:after="0" w:line="240"/>
              <w:ind w:right="-28" w:left="56" w:hanging="113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•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 omawia przebieg umownej granicy mi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ędzy Europą a Azją</w:t>
            </w:r>
          </w:p>
          <w:p>
            <w:pPr>
              <w:spacing w:before="0" w:after="0" w:line="240"/>
              <w:ind w:right="-28" w:left="56" w:hanging="113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•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 wymienia czynniki decyduj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ące o długości linii brzegowej Europy</w:t>
            </w:r>
          </w:p>
          <w:p>
            <w:pPr>
              <w:spacing w:before="0" w:after="0" w:line="240"/>
              <w:ind w:right="-28" w:left="56" w:hanging="113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•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 wymienia najwi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ększe krainy geograficzne Europy i wskazuje je na mapie</w:t>
            </w:r>
          </w:p>
          <w:p>
            <w:pPr>
              <w:spacing w:before="0" w:after="0" w:line="240"/>
              <w:ind w:right="-28" w:left="56" w:hanging="113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•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 opisuje po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łożenie geograficzne Islandii na podstawie mapy og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ólnogeograficznej</w:t>
            </w:r>
          </w:p>
          <w:p>
            <w:pPr>
              <w:spacing w:before="0" w:after="0" w:line="240"/>
              <w:ind w:right="-28" w:left="56" w:hanging="113"/>
              <w:jc w:val="left"/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•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 wyja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śnia znaczenie termin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ów: </w:t>
            </w:r>
            <w:r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18"/>
                <w:shd w:fill="auto" w:val="clear"/>
              </w:rPr>
              <w:t xml:space="preserve">wulkan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, </w:t>
            </w:r>
            <w:r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18"/>
                <w:shd w:fill="auto" w:val="clear"/>
              </w:rPr>
              <w:t xml:space="preserve">magma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, </w:t>
            </w:r>
            <w:r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18"/>
                <w:shd w:fill="auto" w:val="clear"/>
              </w:rPr>
              <w:t xml:space="preserve">erupcja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, </w:t>
            </w:r>
            <w:r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18"/>
                <w:shd w:fill="auto" w:val="clear"/>
              </w:rPr>
              <w:t xml:space="preserve">lawa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, </w:t>
            </w:r>
            <w:r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18"/>
                <w:shd w:fill="auto" w:val="clear"/>
              </w:rPr>
              <w:t xml:space="preserve">bazalt</w:t>
            </w:r>
          </w:p>
          <w:p>
            <w:pPr>
              <w:spacing w:before="0" w:after="0" w:line="240"/>
              <w:ind w:right="-28" w:left="56" w:hanging="113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•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 przedstawia kryterium wyró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żniania stref klimatycznych</w:t>
            </w:r>
          </w:p>
          <w:p>
            <w:pPr>
              <w:spacing w:before="0" w:after="0" w:line="240"/>
              <w:ind w:right="-28" w:left="56" w:hanging="113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•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 omawia cechy wybranych typów i odmian klimatu Europy na podstawie klimatogramów</w:t>
            </w:r>
          </w:p>
          <w:p>
            <w:pPr>
              <w:spacing w:before="0" w:after="0" w:line="240"/>
              <w:ind w:right="-28" w:left="56" w:hanging="113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•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 wymienia i wskazuje na mapie politycznej Europy pa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ństwa powstałe na przełomie lat 80. i 90. XX w.</w:t>
            </w:r>
          </w:p>
          <w:p>
            <w:pPr>
              <w:spacing w:before="0" w:after="0" w:line="240"/>
              <w:ind w:right="-28" w:left="56" w:hanging="113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•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 omawia rozmieszczenie ludno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ści w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Europie na podstawie mapy rozmieszczenia ludności</w:t>
            </w:r>
          </w:p>
          <w:p>
            <w:pPr>
              <w:spacing w:before="0" w:after="0" w:line="240"/>
              <w:ind w:right="-28" w:left="56" w:hanging="113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•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 przedstawia liczb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ę ludności Europy na tle liczby ludności pozostałych kontynent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ów na podstawie wykresów</w:t>
            </w:r>
          </w:p>
          <w:p>
            <w:pPr>
              <w:spacing w:before="0" w:after="0" w:line="240"/>
              <w:ind w:right="-28" w:left="56" w:hanging="113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•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 wymienia przyczyny migracji ludno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ści</w:t>
            </w:r>
          </w:p>
          <w:p>
            <w:pPr>
              <w:spacing w:before="0" w:after="0" w:line="240"/>
              <w:ind w:right="-28" w:left="56" w:hanging="113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•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 wymienia kraje imigracyjne i kraje emigracyjne w Europie</w:t>
            </w:r>
          </w:p>
          <w:p>
            <w:pPr>
              <w:spacing w:before="0" w:after="0" w:line="240"/>
              <w:ind w:right="-28" w:left="56" w:hanging="113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•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 wymienia cechy krajobrazu wielkomiejskiego</w:t>
            </w:r>
          </w:p>
          <w:p>
            <w:pPr>
              <w:spacing w:before="0" w:after="0" w:line="240"/>
              <w:ind w:right="-28" w:left="56" w:hanging="113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•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 wymienia i wskazuje na mapie najwi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ększe miasta Europy i świata</w:t>
            </w:r>
          </w:p>
          <w:p>
            <w:pPr>
              <w:spacing w:before="0" w:after="0" w:line="240"/>
              <w:ind w:right="-28" w:left="56" w:hanging="113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•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 porównuje miasta Europy z miastami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świata na podstawie wykres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ów</w:t>
            </w:r>
          </w:p>
          <w:p>
            <w:pPr>
              <w:spacing w:before="0" w:after="0" w:line="240"/>
              <w:ind w:right="-28" w:left="56" w:hanging="113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</w:p>
        </w:tc>
        <w:tc>
          <w:tcPr>
            <w:tcW w:w="30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40" w:after="0" w:line="240"/>
              <w:ind w:right="-28" w:left="56" w:hanging="113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Ucze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ń:</w:t>
            </w:r>
          </w:p>
          <w:p>
            <w:pPr>
              <w:spacing w:before="0" w:after="0" w:line="240"/>
              <w:ind w:right="-28" w:left="56" w:hanging="113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•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 opisuje ukszta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łtowanie powierzchni Europy na podstawie mapy og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ólnogeograficznej</w:t>
            </w:r>
          </w:p>
          <w:p>
            <w:pPr>
              <w:spacing w:before="0" w:after="0" w:line="240"/>
              <w:ind w:right="-28" w:left="56" w:hanging="113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•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 opisuje po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łożenie Islandii względem płyt litosfery na podstawie mapy geologicznej  </w:t>
            </w:r>
          </w:p>
          <w:p>
            <w:pPr>
              <w:spacing w:before="0" w:after="0" w:line="240"/>
              <w:ind w:right="-28" w:left="56" w:hanging="113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•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 wymienia przyk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łady obszar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ów wyst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ępowania trzęsień ziemi i wybuch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ów wulkanów na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świecie na podstawie mapy geologicznej i mapy og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ólnogeograficznej</w:t>
            </w:r>
          </w:p>
          <w:p>
            <w:pPr>
              <w:spacing w:before="0" w:after="0" w:line="240"/>
              <w:ind w:right="-28" w:left="56" w:hanging="113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•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 omawia czynniki wp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ływające na zr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ó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żnicowanie klimatyczne Europy na podstawie map klimatycznych</w:t>
            </w:r>
          </w:p>
          <w:p>
            <w:pPr>
              <w:spacing w:before="0" w:after="0" w:line="240"/>
              <w:ind w:right="-28" w:left="56" w:hanging="113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•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 podaje ró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żnice między strefami klimatycznymi, kt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óre znajduj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ą się w Europie</w:t>
            </w:r>
          </w:p>
          <w:p>
            <w:pPr>
              <w:spacing w:before="0" w:after="0" w:line="240"/>
              <w:ind w:right="-28" w:left="56" w:hanging="113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•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 charakteryzuje zmiany liczby ludno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ści Europy</w:t>
            </w:r>
          </w:p>
          <w:p>
            <w:pPr>
              <w:spacing w:before="0" w:after="0" w:line="240"/>
              <w:ind w:right="-28" w:left="56" w:hanging="113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•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 analizuje struktur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ę wieku i płci ludności na podstawie piramid wieku i płci ludności wybranych kraj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ów Europy</w:t>
            </w:r>
          </w:p>
          <w:p>
            <w:pPr>
              <w:spacing w:before="0" w:after="0" w:line="240"/>
              <w:ind w:right="-28" w:left="56" w:hanging="113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•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 przedstawia zalety i wady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życia w wielkim mieście</w:t>
            </w:r>
          </w:p>
          <w:p>
            <w:pPr>
              <w:spacing w:before="0" w:after="0" w:line="240"/>
              <w:ind w:right="-28" w:left="56" w:hanging="113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•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 omawia po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łożenie i układ przestrzenny Londynu i Paryża na podstawie map</w:t>
            </w:r>
          </w:p>
        </w:tc>
        <w:tc>
          <w:tcPr>
            <w:tcW w:w="30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40" w:after="0" w:line="240"/>
              <w:ind w:right="-28" w:left="56" w:hanging="113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Ucze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ń:</w:t>
            </w:r>
          </w:p>
          <w:p>
            <w:pPr>
              <w:spacing w:before="0" w:after="0" w:line="240"/>
              <w:ind w:right="-28" w:left="56" w:hanging="113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•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 porównuje ukszta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łtowanie powierzchni wschodniej i zachodniej oraz p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ó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łnocnej i południowej części Europy</w:t>
            </w:r>
          </w:p>
          <w:p>
            <w:pPr>
              <w:spacing w:before="0" w:after="0" w:line="240"/>
              <w:ind w:right="-28" w:left="56" w:hanging="113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•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 wyja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śnia przyczyny występowania gejzer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ów na Islandii</w:t>
            </w:r>
          </w:p>
          <w:p>
            <w:pPr>
              <w:spacing w:before="0" w:after="0" w:line="240"/>
              <w:ind w:right="-28" w:left="56" w:hanging="113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•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 omawia strefy klimatyczne w Europie i charakterystyczn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ą dla nich roślinność na podstawie klimatogram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ów i fotografii</w:t>
            </w:r>
          </w:p>
          <w:p>
            <w:pPr>
              <w:spacing w:before="0" w:after="0" w:line="240"/>
              <w:ind w:right="-28" w:left="56" w:hanging="113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•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 omawia wp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ływ prąd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ów morskich na temperatur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ę powietrza w Europie</w:t>
            </w:r>
          </w:p>
          <w:p>
            <w:pPr>
              <w:spacing w:before="0" w:after="0" w:line="240"/>
              <w:ind w:right="-28" w:left="56" w:hanging="113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•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 omawia wp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ływ ukształtowania powierzchni na klimat Europy </w:t>
            </w:r>
          </w:p>
          <w:p>
            <w:pPr>
              <w:spacing w:before="0" w:after="0" w:line="240"/>
              <w:ind w:right="-28" w:left="56" w:hanging="113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•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 porównuje piramidy wieku i p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łci społeczeństw: młodego </w:t>
              <w:br/>
              <w:t xml:space="preserve">i starzejącego się</w:t>
            </w:r>
          </w:p>
          <w:p>
            <w:pPr>
              <w:spacing w:before="0" w:after="0" w:line="240"/>
              <w:ind w:right="-28" w:left="56" w:hanging="113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•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 przedstawia korzy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ści i zagrożenia związane z migracjami ludności</w:t>
            </w:r>
          </w:p>
          <w:p>
            <w:pPr>
              <w:spacing w:before="0" w:after="0" w:line="240"/>
              <w:ind w:right="-28" w:left="56" w:hanging="113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•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 porównuje Pary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ż i Londyn pod względem ich znaczenia na świecie</w:t>
            </w:r>
          </w:p>
        </w:tc>
        <w:tc>
          <w:tcPr>
            <w:tcW w:w="30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40" w:after="0" w:line="240"/>
              <w:ind w:right="-28" w:left="56" w:hanging="113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Ucze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ń:</w:t>
            </w:r>
          </w:p>
          <w:p>
            <w:pPr>
              <w:spacing w:before="0" w:after="0" w:line="240"/>
              <w:ind w:right="-28" w:left="56" w:hanging="113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•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 wyja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śnia wpływ działalności lądolodu na ukształtowanie p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ó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łnocnej części Europy na podstawie mapy i dodatkowych źr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óde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ł informacji</w:t>
            </w:r>
          </w:p>
          <w:p>
            <w:pPr>
              <w:spacing w:before="0" w:after="0" w:line="240"/>
              <w:ind w:right="-28" w:left="56" w:hanging="113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•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 wyja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śnia wpływ położenia na granicy płyt litosfery na występowanie wulkan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ów i trz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ęsień ziemi na Islandii</w:t>
            </w:r>
          </w:p>
          <w:p>
            <w:pPr>
              <w:spacing w:before="0" w:after="0" w:line="240"/>
              <w:ind w:right="-28" w:left="56" w:hanging="113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•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 wyja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śnia, dlaczego w Europie na tej samej szerokości geograficznej występują r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ó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żne typy i odmiany klimatu</w:t>
            </w:r>
          </w:p>
          <w:p>
            <w:pPr>
              <w:spacing w:before="0" w:after="0" w:line="240"/>
              <w:ind w:right="-28" w:left="56" w:hanging="113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•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 podaje zale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żności między strefami oświetlenia Ziemi a strefami klimatycznymi na podstawie ilustracji oraz map klimatycznych</w:t>
            </w:r>
          </w:p>
          <w:p>
            <w:pPr>
              <w:spacing w:before="0" w:after="0" w:line="240"/>
              <w:ind w:right="-28" w:left="56" w:hanging="113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•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 przedstawia rol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ę Unii Europejskiej w przemianach społecznych i gospodarczych Europy</w:t>
            </w:r>
          </w:p>
          <w:p>
            <w:pPr>
              <w:spacing w:before="0" w:after="0" w:line="240"/>
              <w:ind w:right="-28" w:left="56" w:hanging="113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•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 analizuje przyczyny i skutki starzenia si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ę społeczeństw Europy</w:t>
            </w:r>
          </w:p>
          <w:p>
            <w:pPr>
              <w:spacing w:before="0" w:after="0" w:line="240"/>
              <w:ind w:right="-28" w:left="56" w:hanging="113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•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 opisuje dzia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łania, kt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óre mo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żna podjąć, aby zmniejszyć tempo starzenia się społeczeństwa Europy</w:t>
            </w:r>
          </w:p>
          <w:p>
            <w:pPr>
              <w:spacing w:before="0" w:after="0" w:line="240"/>
              <w:ind w:right="-28" w:left="56" w:hanging="113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•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 ocenia skutki migracji ludno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ści między państwami Europy oraz imigracji ludności z innych kontynent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ów</w:t>
            </w:r>
          </w:p>
          <w:p>
            <w:pPr>
              <w:spacing w:before="0" w:after="0" w:line="240"/>
              <w:ind w:right="-28" w:left="56" w:hanging="113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•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 ocenia rol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ę i funkcje Paryża i Londynu jako wielkich metropolii</w:t>
            </w:r>
          </w:p>
        </w:tc>
      </w:tr>
      <w:tr>
        <w:trPr>
          <w:trHeight w:val="340" w:hRule="auto"/>
          <w:jc w:val="left"/>
        </w:trPr>
        <w:tc>
          <w:tcPr>
            <w:tcW w:w="15014" w:type="dxa"/>
            <w:gridSpan w:val="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-28" w:left="172" w:hanging="113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4. Gospodarka Europy</w:t>
            </w:r>
          </w:p>
        </w:tc>
      </w:tr>
      <w:tr>
        <w:trPr>
          <w:trHeight w:val="1" w:hRule="atLeast"/>
          <w:jc w:val="left"/>
        </w:trPr>
        <w:tc>
          <w:tcPr>
            <w:tcW w:w="30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40" w:after="0" w:line="240"/>
              <w:ind w:right="-28" w:left="56" w:hanging="113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Ucze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ń:</w:t>
            </w:r>
          </w:p>
          <w:p>
            <w:pPr>
              <w:spacing w:before="0" w:after="0" w:line="240"/>
              <w:ind w:right="-28" w:left="56" w:hanging="113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•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 wymienia zadania i funkcje przemys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łu</w:t>
            </w:r>
          </w:p>
          <w:p>
            <w:pPr>
              <w:spacing w:before="0" w:after="0" w:line="240"/>
              <w:ind w:right="-28" w:left="56" w:hanging="113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•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 wymienia znane i cenione na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świecie francuskie wyroby przemysłowe</w:t>
            </w:r>
          </w:p>
          <w:p>
            <w:pPr>
              <w:spacing w:before="0" w:after="0" w:line="240"/>
              <w:ind w:right="-28" w:left="56" w:hanging="113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•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 podaje przyk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łady odnawialnych i nieodnawialnych źr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óde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ł energii na podstawie schematu</w:t>
            </w:r>
          </w:p>
          <w:p>
            <w:pPr>
              <w:spacing w:before="0" w:after="0" w:line="240"/>
              <w:ind w:right="-28" w:left="56" w:hanging="113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•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 rozpoznaje typy elektrowni na podstawie fotografii</w:t>
            </w:r>
          </w:p>
          <w:p>
            <w:pPr>
              <w:spacing w:before="0" w:after="0" w:line="240"/>
              <w:ind w:right="-28" w:left="56" w:hanging="113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•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 wymienia walory przyrodnicze Europy Po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łudniowej na podstawie mapy og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ólnogeograficznej</w:t>
            </w:r>
          </w:p>
          <w:p>
            <w:pPr>
              <w:spacing w:before="0" w:after="0" w:line="240"/>
              <w:ind w:right="-28" w:left="56" w:hanging="113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•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 wymienia atrakcje turystyczne w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wybranych krajach Europy Po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łudniowej na podstawie mapy tematycznej i fotografii</w:t>
            </w:r>
          </w:p>
          <w:p>
            <w:pPr>
              <w:spacing w:before="0" w:after="0" w:line="240"/>
              <w:ind w:right="-28" w:left="56" w:hanging="113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</w:p>
        </w:tc>
        <w:tc>
          <w:tcPr>
            <w:tcW w:w="30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40" w:after="0" w:line="240"/>
              <w:ind w:right="-28" w:left="56" w:hanging="113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Ucze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ń:</w:t>
            </w:r>
          </w:p>
          <w:p>
            <w:pPr>
              <w:spacing w:before="0" w:after="0" w:line="240"/>
              <w:ind w:right="-28" w:left="56" w:hanging="113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•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 wymienia czynniki rozwoju przemys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łu we Francji</w:t>
            </w:r>
          </w:p>
          <w:p>
            <w:pPr>
              <w:spacing w:before="0" w:after="0" w:line="240"/>
              <w:ind w:right="-28" w:left="56" w:hanging="113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•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 podaje przyk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łady dział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ów nowoczesnego przemys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łu we Francji</w:t>
            </w:r>
          </w:p>
          <w:p>
            <w:pPr>
              <w:spacing w:before="0" w:after="0" w:line="240"/>
              <w:ind w:right="-28" w:left="56" w:hanging="113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•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 wymienia czynniki wp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ływające na strukturę produkcji energii w Europie</w:t>
            </w:r>
          </w:p>
          <w:p>
            <w:pPr>
              <w:spacing w:before="0" w:after="0" w:line="240"/>
              <w:ind w:right="-28" w:left="56" w:hanging="113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•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 podaje g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ł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ówne zalety i wady ró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żnych typ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ów elektrowni</w:t>
            </w:r>
          </w:p>
          <w:p>
            <w:pPr>
              <w:spacing w:before="0" w:after="0" w:line="240"/>
              <w:ind w:right="-28" w:left="56" w:hanging="113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•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 omawia walory kulturowe Europy Po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łudniowej na podstawie fotografii</w:t>
            </w:r>
          </w:p>
          <w:p>
            <w:pPr>
              <w:spacing w:before="0" w:after="0" w:line="240"/>
              <w:ind w:right="-28" w:left="56" w:hanging="113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•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 wymienia elementy infrastruktury turystycznej na podstawie fotografii oraz tekst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ów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źr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ód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łowych</w:t>
            </w:r>
          </w:p>
        </w:tc>
        <w:tc>
          <w:tcPr>
            <w:tcW w:w="30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40" w:after="0" w:line="240"/>
              <w:ind w:right="-28" w:left="56" w:hanging="113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Ucze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ń:</w:t>
            </w:r>
          </w:p>
          <w:p>
            <w:pPr>
              <w:spacing w:before="0" w:after="0" w:line="240"/>
              <w:ind w:right="-28" w:left="56" w:hanging="113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•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 wyja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śnia, czym się charakteryzuje nowoczesny przemysł we Francji</w:t>
            </w:r>
          </w:p>
          <w:p>
            <w:pPr>
              <w:spacing w:before="0" w:after="0" w:line="240"/>
              <w:ind w:right="-28" w:left="56" w:hanging="113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•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 omawia zmiany w wykorzystaniu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źr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óde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ł energii w Europie w XXI w. na podstawie wykresu </w:t>
            </w:r>
          </w:p>
          <w:p>
            <w:pPr>
              <w:spacing w:before="0" w:after="0" w:line="240"/>
              <w:ind w:right="-28" w:left="56" w:hanging="113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•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 omawia znaczenie turystyki w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krajach Europy Po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łudniowej na podstawie wykres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ów dotycz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ących liczby turyst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ów i wp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ływ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ów z turystyki</w:t>
            </w:r>
          </w:p>
        </w:tc>
        <w:tc>
          <w:tcPr>
            <w:tcW w:w="30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28" w:left="56" w:hanging="113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Ucze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ń:</w:t>
            </w:r>
          </w:p>
          <w:p>
            <w:pPr>
              <w:spacing w:before="0" w:after="0" w:line="240"/>
              <w:ind w:right="-28" w:left="56" w:hanging="113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•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 wyja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śnia znaczenie nowoczesnych usług we Francji</w:t>
            </w:r>
          </w:p>
          <w:p>
            <w:pPr>
              <w:spacing w:before="0" w:after="0" w:line="240"/>
              <w:ind w:right="-28" w:left="56" w:hanging="113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•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 charakteryzuje us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ługi turystyczne i transportowe we Francji</w:t>
            </w:r>
          </w:p>
          <w:p>
            <w:pPr>
              <w:spacing w:before="0" w:after="0" w:line="240"/>
              <w:ind w:right="-28" w:left="56" w:hanging="113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•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 przedstawia zalety i wady  elektrowni j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ądrowych</w:t>
            </w:r>
          </w:p>
          <w:p>
            <w:pPr>
              <w:numPr>
                <w:ilvl w:val="0"/>
                <w:numId w:val="65"/>
              </w:numPr>
              <w:spacing w:before="0" w:after="0" w:line="240"/>
              <w:ind w:right="-28" w:left="113" w:hanging="113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omawia skutki wykorzystania ró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żnych źr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óde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ł energii dla środowiska geograficznego</w:t>
            </w:r>
          </w:p>
          <w:p>
            <w:pPr>
              <w:spacing w:before="0" w:after="0" w:line="240"/>
              <w:ind w:right="-28" w:left="56" w:hanging="113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•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 omawia wp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ływ rozwoju turystyki na infrastrukturę turystyczną oraz strukturę zatrudnienia w krajach Europy Południowej</w:t>
            </w:r>
          </w:p>
        </w:tc>
        <w:tc>
          <w:tcPr>
            <w:tcW w:w="30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40" w:after="0" w:line="240"/>
              <w:ind w:right="-28" w:left="56" w:hanging="113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Ucze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ń:</w:t>
            </w:r>
          </w:p>
          <w:p>
            <w:pPr>
              <w:spacing w:before="0" w:after="0" w:line="240"/>
              <w:ind w:right="-28" w:left="56" w:hanging="113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•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 omawia rol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ę i znaczenie nowoczesnego przemysłu i usług we Francji</w:t>
            </w:r>
          </w:p>
          <w:p>
            <w:pPr>
              <w:spacing w:before="0" w:after="0" w:line="240"/>
              <w:ind w:right="-28" w:left="56" w:hanging="113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•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 analizuje wp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ływ warunk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ów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środowiska przyrodniczego w wybranych krajach Europy na wykorzystanie r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ó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żnych źr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óde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ł energii</w:t>
            </w:r>
          </w:p>
        </w:tc>
      </w:tr>
      <w:tr>
        <w:trPr>
          <w:trHeight w:val="340" w:hRule="auto"/>
          <w:jc w:val="left"/>
        </w:trPr>
        <w:tc>
          <w:tcPr>
            <w:tcW w:w="15014" w:type="dxa"/>
            <w:gridSpan w:val="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-28" w:left="172" w:hanging="113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5. S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ąsiedzi Polski</w:t>
            </w:r>
          </w:p>
        </w:tc>
      </w:tr>
      <w:tr>
        <w:trPr>
          <w:trHeight w:val="1" w:hRule="atLeast"/>
          <w:jc w:val="left"/>
        </w:trPr>
        <w:tc>
          <w:tcPr>
            <w:tcW w:w="30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40" w:after="0" w:line="240"/>
              <w:ind w:right="-28" w:left="56" w:hanging="113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Ucze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ń:</w:t>
            </w:r>
          </w:p>
          <w:p>
            <w:pPr>
              <w:spacing w:before="0" w:after="0" w:line="240"/>
              <w:ind w:right="-28" w:left="56" w:hanging="113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•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 wymienia g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ł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ówne dzia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ły przetw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órstwa przemys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łowego w Niemczech na podstawie diagramu kołowego</w:t>
            </w:r>
          </w:p>
          <w:p>
            <w:pPr>
              <w:spacing w:before="0" w:after="0" w:line="240"/>
              <w:ind w:right="-28" w:left="56" w:hanging="113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•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 wskazuje na mapie Nadreni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ę P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ó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łnocną-Westfalię</w:t>
            </w:r>
          </w:p>
          <w:p>
            <w:pPr>
              <w:spacing w:before="0" w:after="0" w:line="240"/>
              <w:ind w:right="-28" w:left="56" w:hanging="113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•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 wymienia walory przyrodnicze i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kulturowe Czech i S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łowacji</w:t>
            </w:r>
          </w:p>
          <w:p>
            <w:pPr>
              <w:spacing w:before="0" w:after="0" w:line="240"/>
              <w:ind w:right="-28" w:left="56" w:hanging="113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•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 wymienia atrakcje turystyczne w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Czechach i na S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łowacji</w:t>
            </w:r>
          </w:p>
          <w:p>
            <w:pPr>
              <w:spacing w:before="0" w:after="0" w:line="240"/>
              <w:ind w:right="-28" w:left="56" w:hanging="113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•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 wymienia walory przyrodnicze Litwy i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Bia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łorusi</w:t>
            </w:r>
          </w:p>
          <w:p>
            <w:pPr>
              <w:spacing w:before="0" w:after="0" w:line="240"/>
              <w:ind w:right="-28" w:left="56" w:hanging="113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•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 przedstawia g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ł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ówne atrakcje turystyczne Litwy i Bia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łorusi</w:t>
            </w:r>
          </w:p>
          <w:p>
            <w:pPr>
              <w:spacing w:before="0" w:after="0" w:line="240"/>
              <w:ind w:right="-28" w:left="56" w:hanging="113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•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 omawia po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łożenie geograficzne Ukrainy na podstawie mapy og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ólnogeograficznej</w:t>
            </w:r>
          </w:p>
          <w:p>
            <w:pPr>
              <w:spacing w:before="0" w:after="0" w:line="240"/>
              <w:ind w:right="-28" w:left="56" w:hanging="113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•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 wymienia surowce mineralne Ukrainy na podstawie mapy gospodarczej</w:t>
            </w:r>
          </w:p>
          <w:p>
            <w:pPr>
              <w:spacing w:before="0" w:after="0" w:line="240"/>
              <w:ind w:right="-28" w:left="56" w:hanging="113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•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 wskazuje na mapie najwi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ększe krainy geograficzne Rosji</w:t>
            </w:r>
          </w:p>
          <w:p>
            <w:pPr>
              <w:spacing w:before="0" w:after="0" w:line="240"/>
              <w:ind w:right="-28" w:left="56" w:hanging="113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•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 wymienia surowce mineralne Rosji </w:t>
            </w:r>
          </w:p>
          <w:p>
            <w:pPr>
              <w:spacing w:before="0" w:after="0" w:line="240"/>
              <w:ind w:right="-28" w:left="56" w:hanging="113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•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 wskazuje na mapie s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ąsiad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ów Polski</w:t>
            </w:r>
          </w:p>
          <w:p>
            <w:pPr>
              <w:spacing w:before="0" w:after="0" w:line="240"/>
              <w:ind w:right="-28" w:left="56" w:hanging="113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•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 wymienia przyk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łady wsp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ó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łpracy Polski z sąsiednimi krajami</w:t>
            </w:r>
          </w:p>
        </w:tc>
        <w:tc>
          <w:tcPr>
            <w:tcW w:w="30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40" w:after="0" w:line="240"/>
              <w:ind w:right="-28" w:left="56" w:hanging="113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Ucze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ń:</w:t>
            </w:r>
          </w:p>
          <w:p>
            <w:pPr>
              <w:spacing w:before="0" w:after="0" w:line="240"/>
              <w:ind w:right="-28" w:left="56" w:hanging="113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•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 omawia znaczenie przemys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łu w niemieckiej gospodarce</w:t>
            </w:r>
          </w:p>
          <w:p>
            <w:pPr>
              <w:spacing w:before="0" w:after="0" w:line="240"/>
              <w:ind w:right="-28" w:left="56" w:hanging="113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•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 wymienia znane i cenione na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świecie niemieckie wyroby przemysłowe</w:t>
            </w:r>
          </w:p>
          <w:p>
            <w:pPr>
              <w:spacing w:before="0" w:after="0" w:line="240"/>
              <w:ind w:right="-28" w:left="56" w:hanging="113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•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 rozpoznaje obiekty z Listy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światowego dziedzictwa UNESCO w Czechach i na Słowacji na ilustracjach</w:t>
            </w:r>
          </w:p>
          <w:p>
            <w:pPr>
              <w:spacing w:before="0" w:after="0" w:line="240"/>
              <w:ind w:right="-28" w:left="56" w:hanging="113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•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 przedstawia atrakcje turystyczne Litwy i Bia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łorusi na podstawie mapy tematycznej i fotografii</w:t>
            </w:r>
          </w:p>
          <w:p>
            <w:pPr>
              <w:spacing w:before="0" w:after="0" w:line="240"/>
              <w:ind w:right="-28" w:left="56" w:hanging="113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•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 wymienia na podstawie mapy cechy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środowiska przyrodniczego Ukrainy sprzyjające rozwojowi gospodarki</w:t>
            </w:r>
          </w:p>
          <w:p>
            <w:pPr>
              <w:spacing w:before="0" w:after="0" w:line="240"/>
              <w:ind w:right="-28" w:left="56" w:hanging="113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•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 wskazuje na mapie obszary, nad kt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órymi Ukraina utraci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ła kontrolę </w:t>
            </w:r>
          </w:p>
          <w:p>
            <w:pPr>
              <w:spacing w:before="0" w:after="0" w:line="240"/>
              <w:ind w:right="-28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</w:p>
        </w:tc>
        <w:tc>
          <w:tcPr>
            <w:tcW w:w="30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40" w:after="0" w:line="240"/>
              <w:ind w:right="-28" w:left="56" w:hanging="113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Ucze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ń:</w:t>
            </w:r>
          </w:p>
          <w:p>
            <w:pPr>
              <w:spacing w:before="0" w:after="0" w:line="240"/>
              <w:ind w:right="-28" w:left="56" w:hanging="113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•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 omawia przyczyny zmian zapocz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ątkowanych w przemyśle w Niemczech w latach 60. XX w.</w:t>
            </w:r>
          </w:p>
          <w:p>
            <w:pPr>
              <w:spacing w:before="0" w:after="0" w:line="240"/>
              <w:ind w:right="-28" w:left="56" w:hanging="113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•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 analizuje struktur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ę zatrudnienia w przemyśle w Niemczech na podstawie diagramu kołowego</w:t>
            </w:r>
          </w:p>
          <w:p>
            <w:pPr>
              <w:spacing w:before="0" w:after="0" w:line="240"/>
              <w:ind w:right="-28" w:left="56" w:hanging="113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•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 charakteryzuje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środowisko przyrodnicze Czech i Słowacji na podstawie mapy og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ólnogeograficznej</w:t>
            </w:r>
          </w:p>
          <w:p>
            <w:pPr>
              <w:spacing w:before="0" w:after="0" w:line="240"/>
              <w:ind w:right="-28" w:left="56" w:hanging="113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•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 omawia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środowisko przyrodnicze Litwy i Białorusi na podstawie mapy og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ólnogeograficznej</w:t>
            </w:r>
          </w:p>
          <w:p>
            <w:pPr>
              <w:spacing w:before="0" w:after="0" w:line="240"/>
              <w:ind w:right="-28" w:left="56" w:hanging="113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•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 podaje czynniki wp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ływające na atrakcyjność turystyczną Litwy i Białorusi</w:t>
            </w:r>
          </w:p>
          <w:p>
            <w:pPr>
              <w:spacing w:before="0" w:after="0" w:line="240"/>
              <w:ind w:right="-28" w:left="56" w:hanging="113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•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 podaje przyczyny zmniejszania si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ę liczby ludności Ukrainy na podstawie wykresu i schematu</w:t>
            </w:r>
          </w:p>
          <w:p>
            <w:pPr>
              <w:spacing w:before="0" w:after="0" w:line="240"/>
              <w:ind w:right="-28" w:left="56" w:hanging="113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•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 omawia cechy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środowiska przyrodniczego Rosji na podstawie mapy og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ólnogeograficznej</w:t>
            </w:r>
          </w:p>
          <w:p>
            <w:pPr>
              <w:spacing w:before="0" w:after="0" w:line="240"/>
              <w:ind w:right="-28" w:left="56" w:hanging="113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•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 charakteryzuje relacje Polski z Rosj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ą podstawie dodatkowych źr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óde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ł</w:t>
            </w:r>
          </w:p>
        </w:tc>
        <w:tc>
          <w:tcPr>
            <w:tcW w:w="30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40" w:after="0" w:line="240"/>
              <w:ind w:right="-28" w:left="56" w:hanging="113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Ucze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ń:</w:t>
            </w:r>
          </w:p>
          <w:p>
            <w:pPr>
              <w:spacing w:before="0" w:after="0" w:line="240"/>
              <w:ind w:right="-28" w:left="56" w:hanging="113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•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 przedstawia g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ł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ówne kierunki zmian przemys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łu w Nadrenii P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ó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łnocnej-</w:t>
              <w:br/>
              <w:t xml:space="preserve">-Westfalii na podstawie mapy i fotografii</w:t>
            </w:r>
          </w:p>
          <w:p>
            <w:pPr>
              <w:spacing w:before="0" w:after="0" w:line="240"/>
              <w:ind w:right="-28" w:left="56" w:hanging="113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•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 charakteryzuje nowoczesne przetw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órstwo przemys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łowe w Nadrenii P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ó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łnocnej-Westfalii na podstawie mapy</w:t>
            </w:r>
          </w:p>
          <w:p>
            <w:pPr>
              <w:spacing w:before="0" w:after="0" w:line="240"/>
              <w:ind w:right="-28" w:left="56" w:hanging="113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•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 porównuje cechy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środowiska przyrodniczego Czech i Słowacji</w:t>
            </w:r>
          </w:p>
          <w:p>
            <w:pPr>
              <w:spacing w:before="0" w:after="0" w:line="240"/>
              <w:ind w:right="-28" w:left="56" w:hanging="113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•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 opisuje przyk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łady atrakcji turystycznych Czech i Słowacji na podstawie fotografii</w:t>
            </w:r>
          </w:p>
          <w:p>
            <w:pPr>
              <w:spacing w:before="0" w:after="0" w:line="240"/>
              <w:ind w:right="-28" w:left="56" w:hanging="113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•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 porównuje walory przyrodnicze Litwy i Bia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łorusi na podstawie mapy og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ólnogeograficznej i fotografii</w:t>
            </w:r>
          </w:p>
          <w:p>
            <w:pPr>
              <w:spacing w:before="0" w:after="0" w:line="240"/>
              <w:ind w:right="-28" w:left="56" w:hanging="113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•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 podaje przyczyny konfliktów na Ukrainie</w:t>
            </w:r>
          </w:p>
          <w:p>
            <w:pPr>
              <w:spacing w:before="0" w:after="0" w:line="240"/>
              <w:ind w:right="-28" w:left="56" w:hanging="113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•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 opisuje stosunki Polski z s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ąsiadami na podstawie dodatkowych źr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óde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ł</w:t>
            </w:r>
          </w:p>
        </w:tc>
        <w:tc>
          <w:tcPr>
            <w:tcW w:w="30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40" w:after="0" w:line="240"/>
              <w:ind w:right="-28" w:left="56" w:hanging="113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Ucze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ń:</w:t>
            </w:r>
          </w:p>
          <w:p>
            <w:pPr>
              <w:spacing w:before="0" w:after="0" w:line="240"/>
              <w:ind w:right="-28" w:left="56" w:hanging="113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•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 omawia wp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ływ sektora kreatywnego na gospodarkę Nadrenii P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ó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łnocnej-</w:t>
              <w:br/>
              <w:t xml:space="preserve">-Westfalii</w:t>
            </w:r>
          </w:p>
          <w:p>
            <w:pPr>
              <w:spacing w:before="0" w:after="0" w:line="240"/>
              <w:ind w:right="-28" w:left="56" w:hanging="113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•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 udowadnia,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że Niemcy są światową potęgą gospodarczą na podstawie danych statystycznych oraz map gospodarczych</w:t>
            </w:r>
          </w:p>
          <w:p>
            <w:pPr>
              <w:spacing w:before="0" w:after="0" w:line="240"/>
              <w:ind w:right="-28" w:left="56" w:hanging="113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•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 udowadnia,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że Czechy i Słowacja to kraje atrakcyjne pod względem turystycznym</w:t>
            </w:r>
          </w:p>
          <w:p>
            <w:pPr>
              <w:spacing w:before="0" w:after="0" w:line="240"/>
              <w:ind w:right="-28" w:left="56" w:hanging="113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•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 analizuje spo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łeczne i gospodarcze konsekwencje konflikt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ów na Ukrainie</w:t>
            </w:r>
          </w:p>
          <w:p>
            <w:pPr>
              <w:spacing w:before="0" w:after="0" w:line="240"/>
              <w:ind w:right="-28" w:left="56" w:hanging="113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•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 charakteryzuje atrakcje turystyczne Ukrainy na podstawie dodatkowych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źr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óde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ł oraz fotografii</w:t>
            </w:r>
          </w:p>
          <w:p>
            <w:pPr>
              <w:spacing w:before="0" w:after="0" w:line="240"/>
              <w:ind w:right="-28" w:left="56" w:hanging="113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•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 uzasadnia potrzeb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ę utrzymywania dobrych relacji z sąsiadami Polski</w:t>
            </w:r>
          </w:p>
          <w:p>
            <w:pPr>
              <w:spacing w:before="0" w:after="0" w:line="240"/>
              <w:ind w:right="-28" w:left="56" w:hanging="113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•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 przygotowuje prac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ę (np. album, plakat, prezentację multimedialną) na temat inicjatyw zrealizowanych w najbliższym euroregionie na podstawie dodatkowych źr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óde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ł informacji</w:t>
            </w:r>
          </w:p>
          <w:p>
            <w:pPr>
              <w:spacing w:before="0" w:after="0" w:line="240"/>
              <w:ind w:right="-28" w:left="56" w:hanging="113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</w:p>
        </w:tc>
      </w:tr>
    </w:tbl>
    <w:p>
      <w:pPr>
        <w:spacing w:before="0" w:after="0" w:line="240"/>
        <w:ind w:right="-57" w:left="113" w:hanging="113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num w:numId="65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