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0B86" w14:textId="14A28B25" w:rsidR="002612A4" w:rsidRPr="00C12540" w:rsidRDefault="002612A4" w:rsidP="002612A4">
      <w:pPr>
        <w:tabs>
          <w:tab w:val="center" w:pos="4536"/>
          <w:tab w:val="right" w:pos="9072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8B49570" w14:textId="77777777" w:rsidR="002612A4" w:rsidRPr="00C12540" w:rsidRDefault="002612A4" w:rsidP="002612A4">
      <w:pPr>
        <w:spacing w:after="0" w:line="360" w:lineRule="auto"/>
        <w:jc w:val="right"/>
        <w:rPr>
          <w:rFonts w:ascii="Cambria" w:eastAsia="Times New Roman" w:hAnsi="Cambria" w:cs="Times New Roman"/>
          <w:szCs w:val="28"/>
          <w:lang w:eastAsia="pl-PL"/>
        </w:rPr>
      </w:pPr>
      <w:r w:rsidRPr="00C12540">
        <w:rPr>
          <w:rFonts w:ascii="Cambria" w:eastAsia="Times New Roman" w:hAnsi="Cambria" w:cs="Times New Roman"/>
          <w:szCs w:val="28"/>
          <w:lang w:eastAsia="pl-PL"/>
        </w:rPr>
        <w:tab/>
      </w:r>
      <w:r w:rsidRPr="00C12540">
        <w:rPr>
          <w:rFonts w:ascii="Cambria" w:eastAsia="Times New Roman" w:hAnsi="Cambria" w:cs="Times New Roman"/>
          <w:szCs w:val="28"/>
          <w:lang w:eastAsia="pl-PL"/>
        </w:rPr>
        <w:tab/>
      </w:r>
      <w:r w:rsidRPr="00C12540">
        <w:rPr>
          <w:rFonts w:ascii="Cambria" w:eastAsia="Times New Roman" w:hAnsi="Cambria" w:cs="Times New Roman"/>
          <w:szCs w:val="28"/>
          <w:lang w:eastAsia="pl-PL"/>
        </w:rPr>
        <w:tab/>
      </w:r>
      <w:r w:rsidRPr="00C12540">
        <w:rPr>
          <w:rFonts w:ascii="Cambria" w:eastAsia="Times New Roman" w:hAnsi="Cambria" w:cs="Times New Roman"/>
          <w:szCs w:val="28"/>
          <w:lang w:eastAsia="pl-PL"/>
        </w:rPr>
        <w:tab/>
      </w:r>
    </w:p>
    <w:p w14:paraId="12D5A482" w14:textId="73BF0574" w:rsidR="002612A4" w:rsidRPr="00C12540" w:rsidRDefault="002612A4" w:rsidP="002612A4">
      <w:pPr>
        <w:spacing w:after="0" w:line="36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Adamowizna, dnia </w:t>
      </w:r>
      <w:r w:rsidR="00F45166"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</w:t>
      </w:r>
      <w:r w:rsidR="009F3205">
        <w:rPr>
          <w:rFonts w:ascii="Cambria" w:eastAsia="Times New Roman" w:hAnsi="Cambria" w:cs="Times New Roman"/>
          <w:sz w:val="24"/>
          <w:szCs w:val="24"/>
          <w:lang w:eastAsia="pl-PL"/>
        </w:rPr>
        <w:t>marca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202</w:t>
      </w:r>
      <w:r w:rsidR="009F3205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</w:p>
    <w:p w14:paraId="2914D942" w14:textId="77777777" w:rsidR="002612A4" w:rsidRPr="00C12540" w:rsidRDefault="002612A4" w:rsidP="002612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1FDF7E23" w14:textId="77777777" w:rsidR="002612A4" w:rsidRPr="00C12540" w:rsidRDefault="002612A4" w:rsidP="002612A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5BF6D14A" w14:textId="67831468" w:rsidR="002612A4" w:rsidRPr="00C12540" w:rsidRDefault="002612A4" w:rsidP="002612A4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b/>
          <w:sz w:val="24"/>
          <w:szCs w:val="24"/>
          <w:lang w:eastAsia="pl-PL"/>
        </w:rPr>
        <w:t>Szanowni Dyrektorzy</w:t>
      </w:r>
      <w:r w:rsidR="0001305F" w:rsidRPr="00C12540">
        <w:rPr>
          <w:rFonts w:ascii="Cambria" w:eastAsia="Times New Roman" w:hAnsi="Cambria" w:cs="Times New Roman"/>
          <w:b/>
          <w:sz w:val="24"/>
          <w:szCs w:val="24"/>
          <w:lang w:eastAsia="pl-PL"/>
        </w:rPr>
        <w:t>,</w:t>
      </w:r>
      <w:r w:rsidRPr="00C12540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Nauczyciele</w:t>
      </w:r>
      <w:r w:rsidR="0001305F" w:rsidRPr="00C12540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i Instruktorzy amatorskich grup teatralnych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</w:p>
    <w:p w14:paraId="26C7F626" w14:textId="77777777" w:rsidR="002612A4" w:rsidRPr="00C12540" w:rsidRDefault="002612A4" w:rsidP="002612A4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14:paraId="6026C63E" w14:textId="1408B772" w:rsidR="00C12540" w:rsidRDefault="00C12540" w:rsidP="00C12540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w</w:t>
      </w:r>
      <w:r w:rsidR="00F45166" w:rsidRPr="00C12540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maju ubiegłego roku odbyła się </w:t>
      </w:r>
      <w:r w:rsidR="009F3205">
        <w:rPr>
          <w:rFonts w:ascii="Cambria" w:eastAsia="Times New Roman" w:hAnsi="Cambria" w:cs="Times New Roman"/>
          <w:bCs/>
          <w:sz w:val="24"/>
          <w:szCs w:val="24"/>
          <w:lang w:eastAsia="pl-PL"/>
        </w:rPr>
        <w:t>druga</w:t>
      </w:r>
      <w:r w:rsidR="00F45166" w:rsidRPr="00C12540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edycja przeglądu teatralnego HECA, która pozwoliła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C12540">
        <w:rPr>
          <w:rFonts w:ascii="Cambria" w:eastAsia="Times New Roman" w:hAnsi="Cambria"/>
          <w:bCs/>
          <w:sz w:val="24"/>
          <w:szCs w:val="24"/>
          <w:lang w:eastAsia="pl-PL"/>
        </w:rPr>
        <w:t>wystąpić na scenie grodziskiego</w:t>
      </w:r>
      <w:r w:rsidRPr="00C12540">
        <w:rPr>
          <w:rFonts w:ascii="Cambria" w:hAnsi="Cambria"/>
          <w:bCs/>
          <w:sz w:val="24"/>
          <w:szCs w:val="24"/>
        </w:rPr>
        <w:t xml:space="preserve"> Centrum Kultury 1</w:t>
      </w:r>
      <w:r w:rsidR="009F3205">
        <w:rPr>
          <w:rFonts w:ascii="Cambria" w:hAnsi="Cambria"/>
          <w:bCs/>
          <w:sz w:val="24"/>
          <w:szCs w:val="24"/>
        </w:rPr>
        <w:t>0</w:t>
      </w:r>
      <w:r w:rsidRPr="00C12540">
        <w:rPr>
          <w:rFonts w:ascii="Cambria" w:hAnsi="Cambria"/>
          <w:bCs/>
          <w:sz w:val="24"/>
          <w:szCs w:val="24"/>
        </w:rPr>
        <w:t xml:space="preserve"> zespoł</w:t>
      </w:r>
      <w:r>
        <w:rPr>
          <w:rFonts w:ascii="Cambria" w:hAnsi="Cambria"/>
          <w:bCs/>
          <w:sz w:val="24"/>
          <w:szCs w:val="24"/>
        </w:rPr>
        <w:t>om</w:t>
      </w:r>
      <w:r w:rsidRPr="00C12540">
        <w:rPr>
          <w:rFonts w:ascii="Cambria" w:hAnsi="Cambria"/>
          <w:bCs/>
          <w:sz w:val="24"/>
          <w:szCs w:val="24"/>
        </w:rPr>
        <w:t xml:space="preserve"> ze szkół podstawowych, przedszkoli i świetlic miejskich</w:t>
      </w:r>
      <w:r>
        <w:rPr>
          <w:rFonts w:ascii="Cambria" w:hAnsi="Cambria"/>
          <w:bCs/>
          <w:sz w:val="24"/>
          <w:szCs w:val="24"/>
        </w:rPr>
        <w:t>. T</w:t>
      </w:r>
      <w:r w:rsidRPr="00C12540">
        <w:rPr>
          <w:rFonts w:ascii="Cambria" w:hAnsi="Cambria"/>
          <w:bCs/>
          <w:sz w:val="24"/>
          <w:szCs w:val="24"/>
        </w:rPr>
        <w:t>ym samym w przeglądzie wzięło udział  około 200 uczestników- młodych aktorów</w:t>
      </w:r>
      <w:r>
        <w:rPr>
          <w:rFonts w:ascii="Cambria" w:hAnsi="Cambria"/>
          <w:bCs/>
          <w:sz w:val="24"/>
          <w:szCs w:val="24"/>
        </w:rPr>
        <w:t>.</w:t>
      </w:r>
    </w:p>
    <w:p w14:paraId="2143E366" w14:textId="3ACA9CF2" w:rsidR="00C12540" w:rsidRPr="002612A4" w:rsidRDefault="00C12540" w:rsidP="00C1254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hAnsi="Cambria"/>
          <w:bCs/>
          <w:sz w:val="24"/>
          <w:szCs w:val="24"/>
        </w:rPr>
        <w:t xml:space="preserve">Wyraźnie widzimy potrzebę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organizowania miejsca i czasu, sprzyjającemu wymianie </w:t>
      </w:r>
      <w:r w:rsidRPr="002612A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doświadczeń, możliwości prezentacji osiągnięć szerszej publiczności oraz dzielenia się radością tworzenia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sferze teatru dziecięcego</w:t>
      </w:r>
      <w:r w:rsidRPr="002612A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Dlatego postanowiliśmy zaprosić Państwa do udziału w </w:t>
      </w:r>
    </w:p>
    <w:p w14:paraId="7D78F393" w14:textId="77777777" w:rsidR="00F45166" w:rsidRPr="00C12540" w:rsidRDefault="00F45166" w:rsidP="00C12540">
      <w:pPr>
        <w:spacing w:after="0" w:line="240" w:lineRule="auto"/>
        <w:rPr>
          <w:rFonts w:ascii="Cambria" w:eastAsia="Times New Roman" w:hAnsi="Cambria" w:cs="Times New Roman"/>
          <w:b/>
          <w:sz w:val="32"/>
          <w:szCs w:val="32"/>
          <w:lang w:eastAsia="pl-PL"/>
        </w:rPr>
      </w:pPr>
    </w:p>
    <w:p w14:paraId="45FD9E1D" w14:textId="1F789553" w:rsidR="0001305F" w:rsidRPr="00C12540" w:rsidRDefault="003510E6" w:rsidP="003510E6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HECY, czyli </w:t>
      </w:r>
      <w:r w:rsidR="0001305F" w:rsidRPr="00C12540">
        <w:rPr>
          <w:rFonts w:ascii="Cambria" w:eastAsia="Calibri" w:hAnsi="Cambria" w:cs="Times New Roman"/>
          <w:b/>
          <w:sz w:val="28"/>
          <w:szCs w:val="28"/>
        </w:rPr>
        <w:t>I</w:t>
      </w:r>
      <w:r w:rsidR="00C12540">
        <w:rPr>
          <w:rFonts w:ascii="Cambria" w:eastAsia="Calibri" w:hAnsi="Cambria" w:cs="Times New Roman"/>
          <w:b/>
          <w:sz w:val="28"/>
          <w:szCs w:val="28"/>
        </w:rPr>
        <w:t>I</w:t>
      </w:r>
      <w:r w:rsidR="009F3205">
        <w:rPr>
          <w:rFonts w:ascii="Cambria" w:eastAsia="Calibri" w:hAnsi="Cambria" w:cs="Times New Roman"/>
          <w:b/>
          <w:sz w:val="28"/>
          <w:szCs w:val="28"/>
        </w:rPr>
        <w:t>I</w:t>
      </w:r>
      <w:r w:rsidR="0001305F" w:rsidRPr="00C12540">
        <w:rPr>
          <w:rFonts w:ascii="Cambria" w:eastAsia="Calibri" w:hAnsi="Cambria" w:cs="Times New Roman"/>
          <w:b/>
          <w:sz w:val="28"/>
          <w:szCs w:val="28"/>
        </w:rPr>
        <w:t xml:space="preserve"> Grodziski</w:t>
      </w:r>
      <w:r>
        <w:rPr>
          <w:rFonts w:ascii="Cambria" w:eastAsia="Calibri" w:hAnsi="Cambria" w:cs="Times New Roman"/>
          <w:b/>
          <w:sz w:val="28"/>
          <w:szCs w:val="28"/>
        </w:rPr>
        <w:t>m</w:t>
      </w:r>
      <w:r w:rsidR="0001305F" w:rsidRPr="00C12540">
        <w:rPr>
          <w:rFonts w:ascii="Cambria" w:eastAsia="Calibri" w:hAnsi="Cambria" w:cs="Times New Roman"/>
          <w:b/>
          <w:sz w:val="28"/>
          <w:szCs w:val="28"/>
        </w:rPr>
        <w:t xml:space="preserve"> Przegląd</w:t>
      </w:r>
      <w:r>
        <w:rPr>
          <w:rFonts w:ascii="Cambria" w:eastAsia="Calibri" w:hAnsi="Cambria" w:cs="Times New Roman"/>
          <w:b/>
          <w:sz w:val="28"/>
          <w:szCs w:val="28"/>
        </w:rPr>
        <w:t>zie</w:t>
      </w:r>
    </w:p>
    <w:p w14:paraId="26352E24" w14:textId="77777777" w:rsidR="003510E6" w:rsidRDefault="0001305F" w:rsidP="003510E6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C12540">
        <w:rPr>
          <w:rFonts w:ascii="Cambria" w:eastAsia="Calibri" w:hAnsi="Cambria" w:cs="Times New Roman"/>
          <w:b/>
          <w:sz w:val="28"/>
          <w:szCs w:val="28"/>
        </w:rPr>
        <w:t>Amatorskich Grup Teatralnych  Dzieci i Młodzieży</w:t>
      </w:r>
    </w:p>
    <w:p w14:paraId="2A72079A" w14:textId="20A99E93" w:rsidR="003510E6" w:rsidRPr="003510E6" w:rsidRDefault="003510E6" w:rsidP="003510E6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odbywającym się </w:t>
      </w:r>
      <w:r w:rsidRPr="003510E6">
        <w:rPr>
          <w:rFonts w:ascii="Cambria" w:eastAsia="Calibri" w:hAnsi="Cambria" w:cs="Times New Roman"/>
          <w:b/>
          <w:sz w:val="28"/>
          <w:szCs w:val="28"/>
        </w:rPr>
        <w:t>pod honorowym patronatem</w:t>
      </w:r>
    </w:p>
    <w:p w14:paraId="739A5FC1" w14:textId="0828BA4E" w:rsidR="003510E6" w:rsidRPr="003510E6" w:rsidRDefault="003510E6" w:rsidP="003510E6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3510E6">
        <w:rPr>
          <w:rFonts w:ascii="Cambria" w:eastAsia="Calibri" w:hAnsi="Cambria" w:cs="Times New Roman"/>
          <w:b/>
          <w:sz w:val="28"/>
          <w:szCs w:val="28"/>
        </w:rPr>
        <w:t xml:space="preserve">Burmistrza Grodziska Mazowieckiego </w:t>
      </w:r>
      <w:r w:rsidR="009F3205">
        <w:rPr>
          <w:rFonts w:ascii="Cambria" w:eastAsia="Calibri" w:hAnsi="Cambria" w:cs="Times New Roman"/>
          <w:b/>
          <w:sz w:val="28"/>
          <w:szCs w:val="28"/>
        </w:rPr>
        <w:t>Tomasza Krupskiego</w:t>
      </w:r>
    </w:p>
    <w:p w14:paraId="10280407" w14:textId="77777777" w:rsidR="002612A4" w:rsidRPr="00C12540" w:rsidRDefault="002612A4" w:rsidP="002612A4">
      <w:pPr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pl-PL"/>
        </w:rPr>
      </w:pPr>
    </w:p>
    <w:p w14:paraId="6A2F48C6" w14:textId="20459690" w:rsidR="002612A4" w:rsidRPr="00C12540" w:rsidRDefault="0001305F" w:rsidP="0001305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>Dzieciom i młodzieży</w:t>
      </w:r>
      <w:r w:rsidR="002612A4"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da on możliwość rozwijania poczucia przynależności do szerokiej grupy młodych pasjonatów teatru, przyglądania się różnym formom zabawy w teatr oraz przeżywania satysfakcji z występów przed liczną publicznością. Nauczyciele 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>i instruktorzy</w:t>
      </w:r>
      <w:r w:rsidR="00883E99" w:rsidRPr="00C12540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2612A4" w:rsidRPr="00C12540">
        <w:rPr>
          <w:rFonts w:ascii="Cambria" w:eastAsia="Times New Roman" w:hAnsi="Cambria" w:cs="Times New Roman"/>
          <w:sz w:val="24"/>
          <w:szCs w:val="24"/>
          <w:lang w:eastAsia="pl-PL"/>
        </w:rPr>
        <w:t>reżyserujący spektakle</w:t>
      </w:r>
      <w:r w:rsidR="00883E99" w:rsidRPr="00C12540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  <w:r w:rsidR="002612A4"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będą mogli czerpać inspirację z pracy innych grup teatralnych, wymienić się doświadczeniami lub nawiązać współpracę.</w:t>
      </w:r>
    </w:p>
    <w:p w14:paraId="3307B1AB" w14:textId="77777777" w:rsidR="002612A4" w:rsidRPr="00C12540" w:rsidRDefault="002612A4" w:rsidP="002612A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937A983" w14:textId="4027B860" w:rsidR="002612A4" w:rsidRPr="00C12540" w:rsidRDefault="002612A4" w:rsidP="002612A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Dodatkową możliwością rozwoju dla </w:t>
      </w:r>
      <w:r w:rsidR="0001305F" w:rsidRPr="00C12540">
        <w:rPr>
          <w:rFonts w:ascii="Cambria" w:eastAsia="Times New Roman" w:hAnsi="Cambria" w:cs="Times New Roman"/>
          <w:sz w:val="24"/>
          <w:szCs w:val="24"/>
          <w:lang w:eastAsia="pl-PL"/>
        </w:rPr>
        <w:t>instruktorów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reżyserujących przedstawienia będzie uzyskanie informacji zwrotnej dotyczącej spektaklu podczas spotkania konsultacyjnego 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br/>
        <w:t>z członkami jury</w:t>
      </w:r>
      <w:r w:rsidR="0001305F"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>specjalistami w dziedzinie działalności teatralnej dzieci.</w:t>
      </w:r>
    </w:p>
    <w:p w14:paraId="776EEFDC" w14:textId="77777777" w:rsidR="002612A4" w:rsidRPr="00C12540" w:rsidRDefault="002612A4" w:rsidP="002612A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5F4D2FD" w14:textId="4989581F" w:rsidR="002612A4" w:rsidRPr="00C12540" w:rsidRDefault="002612A4" w:rsidP="002612A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>Przegląd odbędzie się w Centrum Kultury w Grodzisku Maz.</w:t>
      </w:r>
      <w:r w:rsidR="00FD7E9D"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510E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2</w:t>
      </w:r>
      <w:r w:rsidR="009F320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0</w:t>
      </w:r>
      <w:r w:rsidR="003510E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, 2</w:t>
      </w:r>
      <w:r w:rsidR="009F320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1</w:t>
      </w:r>
      <w:r w:rsidRPr="00C12540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maja 202</w:t>
      </w:r>
      <w:r w:rsidR="009F3205">
        <w:rPr>
          <w:rFonts w:ascii="Cambria" w:eastAsia="Times New Roman" w:hAnsi="Cambria" w:cs="Times New Roman"/>
          <w:b/>
          <w:sz w:val="24"/>
          <w:szCs w:val="24"/>
          <w:lang w:eastAsia="pl-PL"/>
        </w:rPr>
        <w:t>5</w:t>
      </w:r>
      <w:r w:rsidRPr="00C12540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r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Udział w nim będą mogły wziąć zarówno grupy zajmujące się </w:t>
      </w:r>
      <w:r w:rsidRPr="00C12540">
        <w:rPr>
          <w:rFonts w:ascii="Cambria" w:eastAsia="Times New Roman" w:hAnsi="Cambria" w:cs="Times New Roman"/>
          <w:i/>
          <w:sz w:val="24"/>
          <w:szCs w:val="24"/>
          <w:lang w:eastAsia="pl-PL"/>
        </w:rPr>
        <w:t>stricte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działalnością teatralną (koła teatralne, aktorskie, polonistyczne), jak i grupy uczniów, które przygotują pod opieką nauczyciela spektakl podczas zajęć lekcyjnych.</w:t>
      </w:r>
    </w:p>
    <w:p w14:paraId="4C4F2EB8" w14:textId="77777777" w:rsidR="002612A4" w:rsidRPr="00C12540" w:rsidRDefault="002612A4" w:rsidP="002612A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4C01799" w14:textId="77777777" w:rsidR="002612A4" w:rsidRPr="00C12540" w:rsidRDefault="002612A4" w:rsidP="002612A4">
      <w:pPr>
        <w:spacing w:before="20" w:after="2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855F863" w14:textId="0CDE73C6" w:rsidR="002612A4" w:rsidRPr="00C12540" w:rsidRDefault="002612A4" w:rsidP="002612A4">
      <w:pPr>
        <w:spacing w:before="20" w:after="2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>Serdecznie zapraszają do udziału:</w:t>
      </w:r>
    </w:p>
    <w:p w14:paraId="3B254302" w14:textId="77777777" w:rsidR="002612A4" w:rsidRPr="00C12540" w:rsidRDefault="002612A4" w:rsidP="009F3205">
      <w:pPr>
        <w:spacing w:before="20" w:after="2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F8885F6" w14:textId="77777777" w:rsidR="002612A4" w:rsidRPr="00C12540" w:rsidRDefault="002612A4" w:rsidP="002612A4">
      <w:pPr>
        <w:spacing w:before="20" w:after="20" w:line="240" w:lineRule="auto"/>
        <w:jc w:val="right"/>
        <w:rPr>
          <w:rFonts w:ascii="Cambria" w:eastAsia="Times New Roman" w:hAnsi="Cambria" w:cs="Times New Roman"/>
          <w:sz w:val="18"/>
          <w:szCs w:val="24"/>
          <w:lang w:eastAsia="pl-PL"/>
        </w:rPr>
      </w:pPr>
    </w:p>
    <w:p w14:paraId="1FB0847A" w14:textId="1ACCBEB4" w:rsidR="00B3303E" w:rsidRPr="00C12540" w:rsidRDefault="00B3303E" w:rsidP="00B330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  <w:sectPr w:rsidR="00B3303E" w:rsidRPr="00C12540" w:rsidSect="00F740CA">
          <w:pgSz w:w="11906" w:h="16838"/>
          <w:pgMar w:top="539" w:right="1134" w:bottom="851" w:left="1134" w:header="709" w:footer="709" w:gutter="0"/>
          <w:cols w:space="708"/>
          <w:docGrid w:linePitch="360"/>
        </w:sectPr>
      </w:pPr>
    </w:p>
    <w:p w14:paraId="03D631BA" w14:textId="77777777" w:rsidR="002612A4" w:rsidRPr="00C12540" w:rsidRDefault="002612A4" w:rsidP="002612A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Dyrektor </w:t>
      </w:r>
    </w:p>
    <w:p w14:paraId="51F3DE69" w14:textId="28669E5E" w:rsidR="002612A4" w:rsidRPr="00C12540" w:rsidRDefault="002612A4" w:rsidP="002612A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Szkoły Podstawowej </w:t>
      </w:r>
    </w:p>
    <w:p w14:paraId="6CF21EA7" w14:textId="68F11F1E" w:rsidR="002612A4" w:rsidRPr="00C12540" w:rsidRDefault="002612A4" w:rsidP="002612A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>w Adamowiźnie</w:t>
      </w:r>
    </w:p>
    <w:p w14:paraId="09728819" w14:textId="77777777" w:rsidR="00B3303E" w:rsidRPr="00C12540" w:rsidRDefault="00B3303E" w:rsidP="00FD7E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61D9FBC" w14:textId="42181CF3" w:rsidR="00B3303E" w:rsidRPr="003510E6" w:rsidRDefault="00B3303E" w:rsidP="00B3303E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</w:t>
      </w:r>
      <w:r w:rsidR="003510E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  <w:r w:rsidR="00FD7E9D" w:rsidRPr="003510E6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 xml:space="preserve">Monika </w:t>
      </w:r>
      <w:r w:rsidR="009F3205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Strąk</w:t>
      </w:r>
    </w:p>
    <w:p w14:paraId="1C58EEC5" w14:textId="77777777" w:rsidR="00B3303E" w:rsidRPr="00C12540" w:rsidRDefault="00B3303E" w:rsidP="00B330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B0D9C5A" w14:textId="77777777" w:rsidR="009F3205" w:rsidRDefault="00B3303E" w:rsidP="00B330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</w:p>
    <w:p w14:paraId="4F4766E9" w14:textId="77777777" w:rsidR="009F3205" w:rsidRDefault="009F3205" w:rsidP="00B330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04BB932" w14:textId="45C70A6B" w:rsidR="00B3303E" w:rsidRPr="00C12540" w:rsidRDefault="00B3303E" w:rsidP="00B3303E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</w:t>
      </w:r>
    </w:p>
    <w:p w14:paraId="3807ADD3" w14:textId="77777777" w:rsidR="009F3205" w:rsidRDefault="00B3303E" w:rsidP="00B3303E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</w:t>
      </w:r>
    </w:p>
    <w:p w14:paraId="23FF98ED" w14:textId="77777777" w:rsidR="009F3205" w:rsidRDefault="009F3205" w:rsidP="00B3303E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999CC45" w14:textId="376FCF0F" w:rsidR="00205A91" w:rsidRPr="009F3205" w:rsidRDefault="00B3303E" w:rsidP="00B3303E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F320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>Koordynatork</w:t>
      </w:r>
      <w:r w:rsidR="003510E6">
        <w:rPr>
          <w:rFonts w:ascii="Cambria" w:eastAsia="Times New Roman" w:hAnsi="Cambria" w:cs="Times New Roman"/>
          <w:sz w:val="24"/>
          <w:szCs w:val="24"/>
          <w:lang w:eastAsia="pl-PL"/>
        </w:rPr>
        <w:t>i</w:t>
      </w:r>
      <w:r w:rsidR="002612A4" w:rsidRPr="00C1254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14:paraId="15B41836" w14:textId="391186FD" w:rsidR="009F3205" w:rsidRPr="003510E6" w:rsidRDefault="003510E6" w:rsidP="00B3303E">
      <w:pPr>
        <w:spacing w:after="0" w:line="360" w:lineRule="auto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  <w:r w:rsidRPr="003510E6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 xml:space="preserve">    Izabela Olborska</w:t>
      </w:r>
    </w:p>
    <w:p w14:paraId="0E66B583" w14:textId="1795BCF8" w:rsidR="009F3205" w:rsidRDefault="00B3303E" w:rsidP="009F3205">
      <w:pPr>
        <w:spacing w:after="0" w:line="360" w:lineRule="auto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F320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</w:t>
      </w:r>
      <w:r w:rsidRPr="00C1254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F3205" w:rsidRPr="009F3205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Jolanta Tańska</w:t>
      </w:r>
    </w:p>
    <w:p w14:paraId="468C1C5B" w14:textId="2A1B49E1" w:rsidR="009F3205" w:rsidRPr="009F3205" w:rsidRDefault="009F3205" w:rsidP="009F3205">
      <w:pPr>
        <w:spacing w:after="0" w:line="360" w:lineRule="auto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sectPr w:rsidR="009F3205" w:rsidRPr="009F3205" w:rsidSect="00F740CA">
          <w:type w:val="continuous"/>
          <w:pgSz w:w="11906" w:h="16838"/>
          <w:pgMar w:top="539" w:right="851" w:bottom="851" w:left="851" w:header="709" w:footer="709" w:gutter="0"/>
          <w:cols w:num="3" w:space="708"/>
          <w:docGrid w:linePitch="360"/>
        </w:sect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 xml:space="preserve">    Anna Policht-Latek</w:t>
      </w:r>
    </w:p>
    <w:p w14:paraId="6D6DCAEA" w14:textId="77777777" w:rsidR="00586B9A" w:rsidRPr="00C12540" w:rsidRDefault="00586B9A">
      <w:pPr>
        <w:rPr>
          <w:rFonts w:ascii="Cambria" w:hAnsi="Cambria"/>
        </w:rPr>
      </w:pPr>
    </w:p>
    <w:sectPr w:rsidR="00586B9A" w:rsidRPr="00C12540" w:rsidSect="00F740CA">
      <w:type w:val="continuous"/>
      <w:pgSz w:w="11906" w:h="16838"/>
      <w:pgMar w:top="539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9D3"/>
    <w:multiLevelType w:val="hybridMultilevel"/>
    <w:tmpl w:val="BC406140"/>
    <w:lvl w:ilvl="0" w:tplc="CD8289B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7499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BF"/>
    <w:rsid w:val="0001305F"/>
    <w:rsid w:val="000244AB"/>
    <w:rsid w:val="000C2397"/>
    <w:rsid w:val="000E49BF"/>
    <w:rsid w:val="001C58C2"/>
    <w:rsid w:val="00205A91"/>
    <w:rsid w:val="0022765E"/>
    <w:rsid w:val="002612A4"/>
    <w:rsid w:val="003510E6"/>
    <w:rsid w:val="00586B9A"/>
    <w:rsid w:val="007218E2"/>
    <w:rsid w:val="00883E99"/>
    <w:rsid w:val="008969E3"/>
    <w:rsid w:val="00896A85"/>
    <w:rsid w:val="009F3205"/>
    <w:rsid w:val="00A6768E"/>
    <w:rsid w:val="00B3303E"/>
    <w:rsid w:val="00C12540"/>
    <w:rsid w:val="00D916A4"/>
    <w:rsid w:val="00F27013"/>
    <w:rsid w:val="00F45166"/>
    <w:rsid w:val="00F740CA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C1E4"/>
  <w15:chartTrackingRefBased/>
  <w15:docId w15:val="{B43F17F6-AC56-4280-82B8-3575A6CB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5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Bagińska</dc:creator>
  <cp:keywords/>
  <dc:description/>
  <cp:lastModifiedBy>Izabela Olborska</cp:lastModifiedBy>
  <cp:revision>2</cp:revision>
  <dcterms:created xsi:type="dcterms:W3CDTF">2025-03-07T12:46:00Z</dcterms:created>
  <dcterms:modified xsi:type="dcterms:W3CDTF">2025-03-07T12:46:00Z</dcterms:modified>
</cp:coreProperties>
</file>